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6722A" w14:textId="77777777" w:rsidR="000C45FE" w:rsidRDefault="000C45FE" w:rsidP="000C45FE">
      <w:pPr>
        <w:pStyle w:val="RStekst"/>
      </w:pPr>
    </w:p>
    <w:p w14:paraId="56A69C5C" w14:textId="77777777" w:rsidR="000C45FE" w:rsidRDefault="000C45FE" w:rsidP="000C45FE">
      <w:pPr>
        <w:pStyle w:val="RStekst"/>
      </w:pPr>
    </w:p>
    <w:p w14:paraId="50C94CDD" w14:textId="77777777" w:rsidR="000C45FE" w:rsidRPr="000C45FE" w:rsidRDefault="000C45FE" w:rsidP="000C45FE">
      <w:pPr>
        <w:pStyle w:val="RStekst"/>
        <w:rPr>
          <w:b/>
          <w:i/>
        </w:rPr>
      </w:pPr>
      <w:r w:rsidRPr="000C45FE">
        <w:rPr>
          <w:b/>
        </w:rPr>
        <w:t xml:space="preserve">Povzetek revizijskega poročila </w:t>
      </w:r>
      <w:r w:rsidRPr="000C45FE">
        <w:rPr>
          <w:b/>
          <w:i/>
        </w:rPr>
        <w:t>Zbirna bilanca stanja proračuna Republike Slovenije na</w:t>
      </w:r>
      <w:r>
        <w:rPr>
          <w:b/>
          <w:i/>
        </w:rPr>
        <w:t> dan </w:t>
      </w:r>
      <w:r w:rsidRPr="000C45FE">
        <w:rPr>
          <w:b/>
          <w:i/>
        </w:rPr>
        <w:t>31.</w:t>
      </w:r>
      <w:r>
        <w:rPr>
          <w:b/>
          <w:i/>
        </w:rPr>
        <w:t> </w:t>
      </w:r>
      <w:r w:rsidRPr="000C45FE">
        <w:rPr>
          <w:b/>
          <w:i/>
        </w:rPr>
        <w:t>12.</w:t>
      </w:r>
      <w:r>
        <w:rPr>
          <w:b/>
          <w:i/>
        </w:rPr>
        <w:t> </w:t>
      </w:r>
      <w:r w:rsidRPr="000C45FE">
        <w:rPr>
          <w:b/>
          <w:i/>
        </w:rPr>
        <w:t>2016</w:t>
      </w:r>
    </w:p>
    <w:p w14:paraId="55969326" w14:textId="77777777" w:rsidR="000C45FE" w:rsidRDefault="000C45FE" w:rsidP="000C45FE">
      <w:pPr>
        <w:pStyle w:val="RStekst"/>
      </w:pPr>
    </w:p>
    <w:p w14:paraId="0C9802FB" w14:textId="77777777" w:rsidR="000C45FE" w:rsidRDefault="000C45FE" w:rsidP="000C45FE">
      <w:pPr>
        <w:pStyle w:val="RStekst"/>
      </w:pPr>
    </w:p>
    <w:p w14:paraId="3EB7196C" w14:textId="77777777" w:rsidR="000C45FE" w:rsidRPr="00E1542E" w:rsidRDefault="000C45FE" w:rsidP="000C45FE">
      <w:pPr>
        <w:pStyle w:val="RStekst"/>
      </w:pPr>
      <w:r w:rsidRPr="00E1542E">
        <w:t xml:space="preserve">Računsko sodišče je revidiralo </w:t>
      </w:r>
      <w:r w:rsidRPr="006A145A">
        <w:rPr>
          <w:i/>
        </w:rPr>
        <w:t>zbirno bilanco stanja proračuna Republi</w:t>
      </w:r>
      <w:r>
        <w:rPr>
          <w:i/>
        </w:rPr>
        <w:t>ke Slovenije na dan 31. 12. 2016</w:t>
      </w:r>
      <w:r w:rsidRPr="00E1542E">
        <w:t xml:space="preserve">. </w:t>
      </w:r>
    </w:p>
    <w:p w14:paraId="11570D98" w14:textId="77777777" w:rsidR="000C45FE" w:rsidRPr="00E1542E" w:rsidRDefault="000C45FE" w:rsidP="000C45FE">
      <w:pPr>
        <w:pStyle w:val="RStekst"/>
        <w:spacing w:before="0" w:after="0" w:line="240" w:lineRule="auto"/>
      </w:pPr>
    </w:p>
    <w:p w14:paraId="53B12D06" w14:textId="77777777" w:rsidR="000C45FE" w:rsidRPr="00E1542E" w:rsidRDefault="000C45FE" w:rsidP="000C45FE">
      <w:pPr>
        <w:pStyle w:val="RStekst"/>
      </w:pPr>
      <w:r w:rsidRPr="00E1542E">
        <w:t xml:space="preserve">Cilj revizije je bil izrek mnenja o zbirni bilanci stanja proračuna Republike Slovenije na dan 31. 12. </w:t>
      </w:r>
      <w:r>
        <w:t>2016</w:t>
      </w:r>
      <w:r w:rsidRPr="00E1542E">
        <w:t>.</w:t>
      </w:r>
    </w:p>
    <w:p w14:paraId="4F1930D8" w14:textId="77777777" w:rsidR="000C45FE" w:rsidRPr="00E1542E" w:rsidRDefault="000C45FE" w:rsidP="000C45FE">
      <w:pPr>
        <w:pStyle w:val="RStekst"/>
        <w:spacing w:before="0" w:after="0" w:line="240" w:lineRule="auto"/>
      </w:pPr>
    </w:p>
    <w:p w14:paraId="1473BD5E" w14:textId="77777777" w:rsidR="000C45FE" w:rsidRPr="00E1542E" w:rsidRDefault="000C45FE" w:rsidP="000C45FE">
      <w:pPr>
        <w:pStyle w:val="RStekst"/>
      </w:pPr>
      <w:r w:rsidRPr="00E1542E">
        <w:t xml:space="preserve">Revidirani uporabniki javnih sredstev so bili Vlada Republike Slovenije in ministrstva. </w:t>
      </w:r>
    </w:p>
    <w:p w14:paraId="37346C08" w14:textId="77777777" w:rsidR="000C45FE" w:rsidRPr="00E1542E" w:rsidRDefault="000C45FE" w:rsidP="000C45FE">
      <w:pPr>
        <w:pStyle w:val="RStekst"/>
        <w:spacing w:before="0" w:after="0" w:line="240" w:lineRule="auto"/>
        <w:rPr>
          <w:i/>
        </w:rPr>
      </w:pPr>
    </w:p>
    <w:p w14:paraId="7121412D" w14:textId="77777777" w:rsidR="000C45FE" w:rsidRPr="00E1542E" w:rsidRDefault="000C45FE" w:rsidP="000C45FE">
      <w:pPr>
        <w:pStyle w:val="RStekst"/>
      </w:pPr>
      <w:r w:rsidRPr="00E1542E">
        <w:t xml:space="preserve">Računsko sodišče je zaradi pomanjkanja revizijskih dokazov zavrnilo izrek mnenja o zbirni bilanci stanja proračuna na dan 31. 12. </w:t>
      </w:r>
      <w:r>
        <w:t>2016</w:t>
      </w:r>
      <w:r w:rsidRPr="00E1542E">
        <w:t xml:space="preserve">. V reviziji ni bilo mogoče pridobiti zadostnih in ustreznih dokazov za potrditev stanj osnovnih sredstev, </w:t>
      </w:r>
      <w:r>
        <w:t xml:space="preserve">dolgoročnih terjatev iz poslovanja in </w:t>
      </w:r>
      <w:r w:rsidRPr="00E1542E">
        <w:t>terjatev za sredstva</w:t>
      </w:r>
      <w:r>
        <w:t>,</w:t>
      </w:r>
      <w:r w:rsidRPr="00E1542E">
        <w:t xml:space="preserve"> dana v upravljanje</w:t>
      </w:r>
      <w:r>
        <w:t>.</w:t>
      </w:r>
      <w:r w:rsidRPr="00E1542E">
        <w:t xml:space="preserve"> </w:t>
      </w:r>
    </w:p>
    <w:p w14:paraId="23CE461F" w14:textId="77777777" w:rsidR="000C45FE" w:rsidRPr="00E1542E" w:rsidRDefault="000C45FE" w:rsidP="000C45FE">
      <w:pPr>
        <w:pStyle w:val="RStekst"/>
        <w:spacing w:before="0" w:after="0" w:line="240" w:lineRule="auto"/>
      </w:pPr>
    </w:p>
    <w:p w14:paraId="3B64E6F5" w14:textId="77777777" w:rsidR="000C45FE" w:rsidRPr="00E1542E" w:rsidRDefault="000C45FE" w:rsidP="000C45FE">
      <w:pPr>
        <w:pStyle w:val="RStekst"/>
      </w:pPr>
      <w:r w:rsidRPr="00E1542E">
        <w:t>V zbirni bilanci stanja proračuna Republi</w:t>
      </w:r>
      <w:r>
        <w:t>ke Slovenije na dan 31. 12. 2016</w:t>
      </w:r>
      <w:r w:rsidRPr="00E1542E">
        <w:t xml:space="preserve"> </w:t>
      </w:r>
      <w:r>
        <w:t xml:space="preserve">ni bilo mogoče potrditi </w:t>
      </w:r>
      <w:r w:rsidRPr="00E1542E">
        <w:t xml:space="preserve">izkazanih vrednosti za osnovna sredstva </w:t>
      </w:r>
      <w:r>
        <w:t>zaradi</w:t>
      </w:r>
      <w:r w:rsidRPr="00E1542E">
        <w:t>:</w:t>
      </w:r>
    </w:p>
    <w:p w14:paraId="28FD1AB9" w14:textId="77777777" w:rsidR="000C45FE" w:rsidRPr="00E1542E" w:rsidRDefault="000C45FE" w:rsidP="000C45FE">
      <w:pPr>
        <w:pStyle w:val="RSnatevanje"/>
        <w:numPr>
          <w:ilvl w:val="0"/>
          <w:numId w:val="3"/>
        </w:numPr>
      </w:pPr>
      <w:r w:rsidRPr="00E1542E">
        <w:t>pomanjkanja verodostojne dokumentacije za osnovna sredstva, ki so bila prenesena na Ministrstvo za infrastrukturo</w:t>
      </w:r>
      <w:r>
        <w:t>,</w:t>
      </w:r>
      <w:r w:rsidRPr="00E1542E">
        <w:t xml:space="preserve"> </w:t>
      </w:r>
    </w:p>
    <w:p w14:paraId="10F6FD42" w14:textId="77777777" w:rsidR="000C45FE" w:rsidRPr="00E1542E" w:rsidRDefault="000C45FE" w:rsidP="000C45FE">
      <w:pPr>
        <w:pStyle w:val="RSnatevanje"/>
        <w:numPr>
          <w:ilvl w:val="0"/>
          <w:numId w:val="3"/>
        </w:numPr>
      </w:pPr>
      <w:r w:rsidRPr="00E1542E">
        <w:t>neobstoja dokumentacije o nabavni vrednosti in popravkih vrednosti za starejša osnovna sredstva</w:t>
      </w:r>
      <w:r>
        <w:t>,</w:t>
      </w:r>
      <w:r w:rsidRPr="00E1542E">
        <w:t xml:space="preserve"> </w:t>
      </w:r>
    </w:p>
    <w:p w14:paraId="6E5E7C7B" w14:textId="77777777" w:rsidR="000C45FE" w:rsidRPr="00E1542E" w:rsidRDefault="000C45FE" w:rsidP="000C45FE">
      <w:pPr>
        <w:pStyle w:val="RSnatevanje"/>
        <w:numPr>
          <w:ilvl w:val="0"/>
          <w:numId w:val="3"/>
        </w:numPr>
      </w:pPr>
      <w:r w:rsidRPr="00E1542E">
        <w:t>napak pri obračunavanju popravkov vrednosti, katerih pravilnih vrednosti zaradi neustreznih evidenc ni mogoče ugotoviti</w:t>
      </w:r>
      <w:r>
        <w:t>,</w:t>
      </w:r>
      <w:r w:rsidRPr="00E1542E">
        <w:t xml:space="preserve"> </w:t>
      </w:r>
    </w:p>
    <w:p w14:paraId="39DA5AAB" w14:textId="77777777" w:rsidR="000C45FE" w:rsidRDefault="000C45FE" w:rsidP="000C45FE">
      <w:pPr>
        <w:pStyle w:val="RSnatevanje"/>
        <w:numPr>
          <w:ilvl w:val="0"/>
          <w:numId w:val="3"/>
        </w:numPr>
      </w:pPr>
      <w:r w:rsidRPr="00E1542E">
        <w:t>neurejenih vpisov v zemljiško knjigo</w:t>
      </w:r>
      <w:r>
        <w:t xml:space="preserve"> in </w:t>
      </w:r>
    </w:p>
    <w:p w14:paraId="08D51FD3" w14:textId="77777777" w:rsidR="000C45FE" w:rsidRPr="00E1542E" w:rsidRDefault="000C45FE" w:rsidP="000C45FE">
      <w:pPr>
        <w:pStyle w:val="RSnatevanje"/>
        <w:numPr>
          <w:ilvl w:val="0"/>
          <w:numId w:val="3"/>
        </w:numPr>
      </w:pPr>
      <w:proofErr w:type="spellStart"/>
      <w:r>
        <w:t>neopredelitev</w:t>
      </w:r>
      <w:proofErr w:type="spellEnd"/>
      <w:r>
        <w:t xml:space="preserve"> do ugotovitev popisnih komisij.</w:t>
      </w:r>
    </w:p>
    <w:p w14:paraId="7332A2FD" w14:textId="77777777" w:rsidR="000C45FE" w:rsidRDefault="000C45FE" w:rsidP="000C45FE">
      <w:pPr>
        <w:pStyle w:val="RStekst"/>
        <w:spacing w:before="0" w:after="0" w:line="240" w:lineRule="auto"/>
        <w:rPr>
          <w:spacing w:val="-4"/>
        </w:rPr>
      </w:pPr>
    </w:p>
    <w:p w14:paraId="78A3ACBB" w14:textId="77777777" w:rsidR="000C45FE" w:rsidRPr="00E1542E" w:rsidRDefault="000C45FE" w:rsidP="000C45FE">
      <w:pPr>
        <w:pStyle w:val="RStekst"/>
      </w:pPr>
      <w:r w:rsidRPr="00E1542E">
        <w:rPr>
          <w:spacing w:val="-4"/>
        </w:rPr>
        <w:t xml:space="preserve">Neodpisana vrednost osnovnih sredstev na dan 31. 12. </w:t>
      </w:r>
      <w:r>
        <w:rPr>
          <w:spacing w:val="-4"/>
        </w:rPr>
        <w:t>2016</w:t>
      </w:r>
      <w:r w:rsidRPr="00E1542E">
        <w:rPr>
          <w:spacing w:val="-4"/>
        </w:rPr>
        <w:t xml:space="preserve"> v zbirni bilanci stanja znaša </w:t>
      </w:r>
      <w:r>
        <w:rPr>
          <w:spacing w:val="-4"/>
        </w:rPr>
        <w:t>6.869.147.207</w:t>
      </w:r>
      <w:r w:rsidRPr="00E1542E">
        <w:rPr>
          <w:spacing w:val="-4"/>
        </w:rPr>
        <w:t xml:space="preserve"> evrov,</w:t>
      </w:r>
      <w:r w:rsidRPr="00E1542E">
        <w:t xml:space="preserve"> kar predstavlja </w:t>
      </w:r>
      <w:r>
        <w:t>22</w:t>
      </w:r>
      <w:r w:rsidRPr="00E1542E">
        <w:t xml:space="preserve"> odstotkov vseh sredstev, izkazanih v zbirni bilanci stanja.</w:t>
      </w:r>
    </w:p>
    <w:p w14:paraId="3A2686A2" w14:textId="77777777" w:rsidR="000C45FE" w:rsidRPr="00E1542E" w:rsidRDefault="000C45FE" w:rsidP="000C45FE">
      <w:pPr>
        <w:pStyle w:val="RStekst"/>
        <w:spacing w:before="0" w:after="0" w:line="240" w:lineRule="auto"/>
      </w:pPr>
    </w:p>
    <w:p w14:paraId="7307C2B3" w14:textId="77777777" w:rsidR="000C45FE" w:rsidRPr="00E1542E" w:rsidRDefault="000C45FE" w:rsidP="000C45FE">
      <w:pPr>
        <w:pStyle w:val="RStekst"/>
      </w:pPr>
      <w:r>
        <w:t xml:space="preserve">Zaradi nezadostne in neustrezne dokumentacije nismo mogli potrditi dolgoročnih terjatev iz poslovanja v znesku 8.400.476 evrov. </w:t>
      </w:r>
    </w:p>
    <w:p w14:paraId="0BC542AB" w14:textId="77777777" w:rsidR="000C45FE" w:rsidRPr="00E1542E" w:rsidRDefault="000C45FE" w:rsidP="000C45FE">
      <w:pPr>
        <w:pStyle w:val="RStekst"/>
      </w:pPr>
    </w:p>
    <w:p w14:paraId="299B547E" w14:textId="77777777" w:rsidR="000C45FE" w:rsidRDefault="000C45FE" w:rsidP="000C45FE">
      <w:pPr>
        <w:pStyle w:val="RStekst"/>
      </w:pPr>
      <w:r w:rsidRPr="00E1542E">
        <w:t>Ministrstva ne razpolagajo z dovolj podrobnimi analitičnimi evidencami o terjatvah za sredstva</w:t>
      </w:r>
      <w:r>
        <w:t>,</w:t>
      </w:r>
      <w:r w:rsidRPr="00E1542E">
        <w:t xml:space="preserve"> dana v upravljanje. Pri pridobivanju podatkov o vrednostih teh terjatev se v pomembnem delu opirajo na podatke upravljavcev teh sredstev, ki pa niso revidirani. Tak način zbiranja podatkov, ko so ministrstva, ki dajejo sredstva v upravljanje, pri pridobivanju podatkov odvisna od upravljavcev teh sredstev, ne zagotavlja ustreznega nadzora nad sredstvi</w:t>
      </w:r>
      <w:r>
        <w:t>,</w:t>
      </w:r>
      <w:r w:rsidRPr="00E1542E">
        <w:t xml:space="preserve"> danimi v upravljanje. Zaradi opisanih pomanjkljivosti v evidencah in slabosti v sistemu nadzora nad sredstvi, danimi v upravljanje</w:t>
      </w:r>
      <w:r>
        <w:t>,</w:t>
      </w:r>
      <w:r w:rsidRPr="00E1542E">
        <w:t xml:space="preserve"> </w:t>
      </w:r>
      <w:r>
        <w:t>ni bilo mogoče</w:t>
      </w:r>
      <w:r w:rsidRPr="00E1542E">
        <w:t xml:space="preserve"> pridobiti ustreznih in zadostnih dokazov o pravilnem stanju terjatev za sredstva</w:t>
      </w:r>
      <w:r>
        <w:t>,</w:t>
      </w:r>
      <w:r w:rsidRPr="00E1542E">
        <w:t xml:space="preserve"> dana v upravljanje</w:t>
      </w:r>
      <w:r>
        <w:t>,</w:t>
      </w:r>
      <w:r w:rsidRPr="00E1542E">
        <w:t xml:space="preserve"> v zbirni bilanci stanja na</w:t>
      </w:r>
      <w:r>
        <w:t> </w:t>
      </w:r>
      <w:r w:rsidRPr="00E1542E">
        <w:t>dan 31.</w:t>
      </w:r>
      <w:r>
        <w:t> </w:t>
      </w:r>
      <w:r w:rsidRPr="00E1542E">
        <w:t>12.</w:t>
      </w:r>
      <w:r>
        <w:t> 2016</w:t>
      </w:r>
      <w:r w:rsidRPr="00E1542E">
        <w:t>. Terjatve za sredstva</w:t>
      </w:r>
      <w:r>
        <w:t>,</w:t>
      </w:r>
      <w:r w:rsidRPr="00E1542E">
        <w:t xml:space="preserve"> dana v upravljanje</w:t>
      </w:r>
      <w:r>
        <w:t>,</w:t>
      </w:r>
      <w:r w:rsidRPr="00E1542E">
        <w:t xml:space="preserve"> so v zbirni bilanci stanja izkazane v znesku </w:t>
      </w:r>
      <w:r>
        <w:t>2.909.750.390</w:t>
      </w:r>
      <w:r w:rsidRPr="00E1542E">
        <w:t xml:space="preserve"> evro</w:t>
      </w:r>
      <w:r>
        <w:t>v</w:t>
      </w:r>
      <w:r w:rsidRPr="00E1542E">
        <w:t>, kar predstavlja</w:t>
      </w:r>
      <w:r>
        <w:t xml:space="preserve"> 9,3</w:t>
      </w:r>
      <w:r w:rsidRPr="00E1542E">
        <w:t xml:space="preserve"> odstotk</w:t>
      </w:r>
      <w:r>
        <w:t>a</w:t>
      </w:r>
      <w:r w:rsidRPr="00E1542E">
        <w:t xml:space="preserve"> vseh sredstev, izkazanih v zbirni bilanci stanja na dan</w:t>
      </w:r>
      <w:r>
        <w:t> </w:t>
      </w:r>
      <w:r w:rsidRPr="00E1542E">
        <w:t>31.</w:t>
      </w:r>
      <w:r>
        <w:t> </w:t>
      </w:r>
      <w:r w:rsidRPr="00E1542E">
        <w:t xml:space="preserve">12. </w:t>
      </w:r>
      <w:r>
        <w:t>2016.</w:t>
      </w:r>
    </w:p>
    <w:p w14:paraId="47052C5B" w14:textId="77777777" w:rsidR="000C45FE" w:rsidRPr="00E1542E" w:rsidRDefault="000C45FE" w:rsidP="000C45FE">
      <w:pPr>
        <w:pStyle w:val="RStekst"/>
      </w:pPr>
    </w:p>
    <w:p w14:paraId="2C837CF2" w14:textId="77777777" w:rsidR="000C45FE" w:rsidRPr="00E1542E" w:rsidRDefault="000C45FE" w:rsidP="000C45FE">
      <w:pPr>
        <w:pStyle w:val="RStekst"/>
        <w:rPr>
          <w:lang w:eastAsia="sl-SI"/>
        </w:rPr>
      </w:pPr>
      <w:r w:rsidRPr="00E1542E">
        <w:rPr>
          <w:lang w:eastAsia="sl-SI"/>
        </w:rPr>
        <w:t xml:space="preserve">Negotovosti, opisane pri osnovnih sredstvih, </w:t>
      </w:r>
      <w:r>
        <w:rPr>
          <w:lang w:eastAsia="sl-SI"/>
        </w:rPr>
        <w:t xml:space="preserve">pri dolgoročnih terjatvah in </w:t>
      </w:r>
      <w:r w:rsidRPr="00E1542E">
        <w:rPr>
          <w:lang w:eastAsia="sl-SI"/>
        </w:rPr>
        <w:t>pri terjatvah za sredstva</w:t>
      </w:r>
      <w:r>
        <w:rPr>
          <w:lang w:eastAsia="sl-SI"/>
        </w:rPr>
        <w:t>,</w:t>
      </w:r>
      <w:r w:rsidRPr="00E1542E">
        <w:rPr>
          <w:lang w:eastAsia="sl-SI"/>
        </w:rPr>
        <w:t xml:space="preserve"> dana v upravljanje</w:t>
      </w:r>
      <w:r>
        <w:rPr>
          <w:lang w:eastAsia="sl-SI"/>
        </w:rPr>
        <w:t>,</w:t>
      </w:r>
      <w:r w:rsidRPr="00E1542E">
        <w:rPr>
          <w:lang w:eastAsia="sl-SI"/>
        </w:rPr>
        <w:t xml:space="preserve"> hkrati vplivajo tudi na stanje splošnega sklada. Zaradi pomembnosti teh negotovosti </w:t>
      </w:r>
      <w:r>
        <w:rPr>
          <w:lang w:eastAsia="sl-SI"/>
        </w:rPr>
        <w:t>ni bilo mogoče</w:t>
      </w:r>
      <w:r w:rsidRPr="00E1542E">
        <w:rPr>
          <w:lang w:eastAsia="sl-SI"/>
        </w:rPr>
        <w:t xml:space="preserve"> potrditi izkazanega stanja splošnega sklada</w:t>
      </w:r>
      <w:r>
        <w:rPr>
          <w:lang w:eastAsia="sl-SI"/>
        </w:rPr>
        <w:t xml:space="preserve"> </w:t>
      </w:r>
      <w:r w:rsidRPr="00E1542E">
        <w:rPr>
          <w:lang w:eastAsia="sl-SI"/>
        </w:rPr>
        <w:t>v zbirni bilanci stanja na dan 31.</w:t>
      </w:r>
      <w:r>
        <w:rPr>
          <w:lang w:eastAsia="sl-SI"/>
        </w:rPr>
        <w:t> </w:t>
      </w:r>
      <w:r w:rsidRPr="00E1542E">
        <w:rPr>
          <w:lang w:eastAsia="sl-SI"/>
        </w:rPr>
        <w:t>12.</w:t>
      </w:r>
      <w:r>
        <w:rPr>
          <w:lang w:eastAsia="sl-SI"/>
        </w:rPr>
        <w:t> 2016</w:t>
      </w:r>
      <w:r w:rsidRPr="00E1542E">
        <w:rPr>
          <w:lang w:eastAsia="sl-SI"/>
        </w:rPr>
        <w:t>.</w:t>
      </w:r>
    </w:p>
    <w:p w14:paraId="4B5D1A3E" w14:textId="77777777" w:rsidR="000C45FE" w:rsidRDefault="000C45FE" w:rsidP="000C45FE">
      <w:pPr>
        <w:pStyle w:val="RStekst"/>
      </w:pPr>
      <w:r w:rsidRPr="00E1542E">
        <w:lastRenderedPageBreak/>
        <w:t xml:space="preserve">Računsko sodišče je </w:t>
      </w:r>
      <w:r>
        <w:t xml:space="preserve">od Vlade Republike Slovenije zahtevalo </w:t>
      </w:r>
      <w:r w:rsidRPr="006A145A">
        <w:rPr>
          <w:i/>
        </w:rPr>
        <w:t>predložitev odzivnega poročila,</w:t>
      </w:r>
      <w:r>
        <w:t xml:space="preserve"> v katerem mora izkazati popravljalne ukrepe </w:t>
      </w:r>
      <w:r w:rsidRPr="00E1542E">
        <w:t>za odpravo n</w:t>
      </w:r>
      <w:r>
        <w:t xml:space="preserve">epravilnosti, </w:t>
      </w:r>
      <w:r w:rsidRPr="00E1542E">
        <w:t xml:space="preserve">in podalo </w:t>
      </w:r>
      <w:r w:rsidRPr="006A145A">
        <w:rPr>
          <w:i/>
        </w:rPr>
        <w:t>priporočila</w:t>
      </w:r>
      <w:r w:rsidRPr="00E1542E">
        <w:t xml:space="preserve"> za izboljšanje priprave zbirne bilance stanja proračuna </w:t>
      </w:r>
      <w:r>
        <w:t>Republike Slovenije</w:t>
      </w:r>
      <w:r w:rsidRPr="00E1542E">
        <w:t>.</w:t>
      </w:r>
    </w:p>
    <w:p w14:paraId="4DC49D8E" w14:textId="77777777" w:rsidR="000C45FE" w:rsidRDefault="000C45FE" w:rsidP="000C45FE">
      <w:pPr>
        <w:pStyle w:val="RStekst"/>
      </w:pPr>
    </w:p>
    <w:p w14:paraId="0ADD330C" w14:textId="77777777" w:rsidR="002C5DCD" w:rsidRDefault="002C5DCD" w:rsidP="00D2498A">
      <w:pPr>
        <w:pStyle w:val="RStekst"/>
      </w:pPr>
    </w:p>
    <w:p w14:paraId="62FBFA65" w14:textId="77777777" w:rsidR="00E00CC1" w:rsidRDefault="00E00CC1" w:rsidP="00D2498A">
      <w:pPr>
        <w:pStyle w:val="RStekst"/>
      </w:pPr>
    </w:p>
    <w:p w14:paraId="77C1E6E1" w14:textId="77777777" w:rsidR="000C45FE" w:rsidRDefault="000C45FE" w:rsidP="00D2498A">
      <w:pPr>
        <w:pStyle w:val="RStekst"/>
      </w:pPr>
      <w:r>
        <w:t>Ljubljana, 28. septembra 2017</w:t>
      </w:r>
      <w:bookmarkStart w:id="0" w:name="_GoBack"/>
      <w:bookmarkEnd w:id="0"/>
    </w:p>
    <w:sectPr w:rsidR="000C45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0349B4" w14:textId="77777777" w:rsidR="000C45FE" w:rsidRDefault="000C45FE">
      <w:r>
        <w:separator/>
      </w:r>
    </w:p>
  </w:endnote>
  <w:endnote w:type="continuationSeparator" w:id="0">
    <w:p w14:paraId="1ADEE17B" w14:textId="77777777" w:rsidR="000C45FE" w:rsidRDefault="000C4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2AD82" w14:textId="77777777" w:rsidR="005A407C" w:rsidRDefault="005A407C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33084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5A407C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CF569" w14:textId="77777777" w:rsidR="002C5DCD" w:rsidRDefault="008965C3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4A111415" wp14:editId="0C3C4B7D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C33F0C" w14:textId="77777777" w:rsidR="000C45FE" w:rsidRDefault="000C45FE">
      <w:r>
        <w:separator/>
      </w:r>
    </w:p>
  </w:footnote>
  <w:footnote w:type="continuationSeparator" w:id="0">
    <w:p w14:paraId="604D3606" w14:textId="77777777" w:rsidR="000C45FE" w:rsidRDefault="000C45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0C061C" w14:textId="77777777" w:rsidR="005A407C" w:rsidRDefault="005A407C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AC305F" w14:textId="77777777" w:rsidR="005A407C" w:rsidRDefault="005A407C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9E8D98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21858B0F" wp14:editId="1B348CFA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5FE"/>
    <w:rsid w:val="000C45FE"/>
    <w:rsid w:val="001E3435"/>
    <w:rsid w:val="001E7547"/>
    <w:rsid w:val="002C5DCD"/>
    <w:rsid w:val="002D37F3"/>
    <w:rsid w:val="002F2498"/>
    <w:rsid w:val="003535E4"/>
    <w:rsid w:val="00590644"/>
    <w:rsid w:val="005A407C"/>
    <w:rsid w:val="005C34F4"/>
    <w:rsid w:val="005F6ED6"/>
    <w:rsid w:val="00647D7F"/>
    <w:rsid w:val="006A2AFA"/>
    <w:rsid w:val="00742630"/>
    <w:rsid w:val="00824513"/>
    <w:rsid w:val="008965C3"/>
    <w:rsid w:val="008A4178"/>
    <w:rsid w:val="00912111"/>
    <w:rsid w:val="00AA218A"/>
    <w:rsid w:val="00AB03E9"/>
    <w:rsid w:val="00AC54E0"/>
    <w:rsid w:val="00B008F8"/>
    <w:rsid w:val="00B92131"/>
    <w:rsid w:val="00BA74F7"/>
    <w:rsid w:val="00C07C0D"/>
    <w:rsid w:val="00C31D5B"/>
    <w:rsid w:val="00C57CE6"/>
    <w:rsid w:val="00C74005"/>
    <w:rsid w:val="00CF7C19"/>
    <w:rsid w:val="00D2498A"/>
    <w:rsid w:val="00D47861"/>
    <w:rsid w:val="00D7347F"/>
    <w:rsid w:val="00DA44DA"/>
    <w:rsid w:val="00E00CC1"/>
    <w:rsid w:val="00EF3E6E"/>
    <w:rsid w:val="00F248CB"/>
    <w:rsid w:val="00F558BC"/>
    <w:rsid w:val="00F6254E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EB60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basedOn w:val="RStekstZnak"/>
    <w:link w:val="RSnatevanje"/>
    <w:rsid w:val="000C45FE"/>
    <w:rPr>
      <w:rFonts w:ascii="Garamond" w:hAnsi="Garamond"/>
      <w:bCs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basedOn w:val="RStekstZnak"/>
    <w:link w:val="RSnatevanje"/>
    <w:rsid w:val="000C45FE"/>
    <w:rPr>
      <w:rFonts w:ascii="Garamond" w:hAnsi="Garamond"/>
      <w:bCs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50DC304-0E1C-4498-B796-329AA3094EFD}"/>
</file>

<file path=customXml/itemProps2.xml><?xml version="1.0" encoding="utf-8"?>
<ds:datastoreItem xmlns:ds="http://schemas.openxmlformats.org/officeDocument/2006/customXml" ds:itemID="{5D2640F4-973C-42B8-909A-7535A31111B0}"/>
</file>

<file path=customXml/itemProps3.xml><?xml version="1.0" encoding="utf-8"?>
<ds:datastoreItem xmlns:ds="http://schemas.openxmlformats.org/officeDocument/2006/customXml" ds:itemID="{1C0269B3-3294-4E48-AEC3-7BC421BF76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2017-09-27T12:47:00Z</dcterms:created>
  <dcterms:modified xsi:type="dcterms:W3CDTF">2017-09-27T12:48:00Z</dcterms:modified>
</cp:coreProperties>
</file>