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6E8E9" w14:textId="77777777" w:rsidR="002C5DCD" w:rsidRDefault="002C5DCD" w:rsidP="00D2498A">
      <w:pPr>
        <w:pStyle w:val="RStekst"/>
      </w:pPr>
    </w:p>
    <w:p w14:paraId="3926E8EA" w14:textId="77777777" w:rsidR="005A00A1" w:rsidRDefault="005A00A1" w:rsidP="00D2498A">
      <w:pPr>
        <w:pStyle w:val="RStekst"/>
      </w:pPr>
    </w:p>
    <w:p w14:paraId="3926E8EB" w14:textId="77777777" w:rsidR="00D81DC8" w:rsidRDefault="00D81DC8" w:rsidP="00D2498A">
      <w:pPr>
        <w:pStyle w:val="RStekst"/>
      </w:pPr>
    </w:p>
    <w:p w14:paraId="3926E8EC" w14:textId="77777777" w:rsidR="00D81DC8" w:rsidRDefault="00D81DC8" w:rsidP="00D2498A">
      <w:pPr>
        <w:pStyle w:val="RStekst"/>
        <w:rPr>
          <w:b/>
          <w:i/>
        </w:rPr>
      </w:pPr>
      <w:r>
        <w:rPr>
          <w:b/>
        </w:rPr>
        <w:t>Povzetek</w:t>
      </w:r>
      <w:r w:rsidRPr="00A5793B">
        <w:rPr>
          <w:b/>
        </w:rPr>
        <w:t xml:space="preserve"> revizijskega poročila</w:t>
      </w:r>
      <w:r>
        <w:rPr>
          <w:b/>
        </w:rPr>
        <w:t xml:space="preserve"> </w:t>
      </w:r>
      <w:r w:rsidRPr="00D81DC8">
        <w:rPr>
          <w:b/>
          <w:i/>
        </w:rPr>
        <w:t>Izvajanje poslov SID banke v imenu in za račun Republike Slovenije</w:t>
      </w:r>
    </w:p>
    <w:p w14:paraId="3926E8ED" w14:textId="77777777" w:rsidR="00D81DC8" w:rsidRPr="00D81DC8" w:rsidRDefault="00D81DC8" w:rsidP="00D2498A">
      <w:pPr>
        <w:pStyle w:val="RStekst"/>
      </w:pPr>
    </w:p>
    <w:p w14:paraId="3926E8EE" w14:textId="77777777" w:rsidR="00D81DC8" w:rsidRPr="00D81DC8" w:rsidRDefault="00D81DC8" w:rsidP="00D2498A">
      <w:pPr>
        <w:pStyle w:val="RStekst"/>
      </w:pPr>
    </w:p>
    <w:p w14:paraId="3926E8EF" w14:textId="77777777" w:rsidR="005A00A1" w:rsidRPr="00D33384" w:rsidRDefault="005A00A1" w:rsidP="005A00A1">
      <w:pPr>
        <w:pStyle w:val="RStekst"/>
      </w:pPr>
      <w:r w:rsidRPr="00D33384">
        <w:t>Računsko sodišče je izvedlo revizijo uspešnosti in učinkovitosti poslovan</w:t>
      </w:r>
      <w:r>
        <w:t>ja Vlade Republike Slovenije (v </w:t>
      </w:r>
      <w:r w:rsidRPr="00D33384">
        <w:t xml:space="preserve">nadaljevanju: vlada), Ministrstva za finance in SID – Slovenske izvozne in razvojne banke, d. d., Ljubljana (v nadaljevanju: SID banka) pri izvajanju poslov, ki jih je SID banka izvajala v imenu in za račun Republike Slovenije v obdobju od leta 2008 do leta 2011. SID banka je izvajala zavarovalne posle, program izravnave obresti, jamstvene sheme za pravne in fizične osebe in dodelitev poroštev za investicije pravnim osebam, v letu 2009 je Ministrstvo za finance SID banko za tri mesece pooblastilo tudi za dodelitve poroštev bankam. </w:t>
      </w:r>
    </w:p>
    <w:p w14:paraId="3926E8F0" w14:textId="77777777" w:rsidR="005A00A1" w:rsidRPr="00D33384" w:rsidRDefault="005A00A1" w:rsidP="005A00A1">
      <w:pPr>
        <w:pStyle w:val="RStekst"/>
      </w:pPr>
    </w:p>
    <w:p w14:paraId="3926E8F1" w14:textId="77777777" w:rsidR="005A00A1" w:rsidRPr="00D33384" w:rsidRDefault="005A00A1" w:rsidP="005A00A1">
      <w:pPr>
        <w:pStyle w:val="RStekst"/>
      </w:pPr>
      <w:r w:rsidRPr="00D33384">
        <w:t xml:space="preserve">Vlada je konec leta 2008 sprejela prvi paket </w:t>
      </w:r>
      <w:proofErr w:type="spellStart"/>
      <w:r w:rsidRPr="00D33384">
        <w:t>protikriznih</w:t>
      </w:r>
      <w:proofErr w:type="spellEnd"/>
      <w:r w:rsidRPr="00D33384">
        <w:t xml:space="preserve"> ukrepov, ki je vključeval posamezne zavarovalne posle, in v letu 2009 drugi paket</w:t>
      </w:r>
      <w:r>
        <w:t xml:space="preserve"> </w:t>
      </w:r>
      <w:proofErr w:type="spellStart"/>
      <w:r w:rsidRPr="00D33384">
        <w:t>protikriznih</w:t>
      </w:r>
      <w:proofErr w:type="spellEnd"/>
      <w:r w:rsidRPr="00D33384">
        <w:t xml:space="preserve"> ukrepov, ki je vključeval jamstvene sheme za pravne osebe in za fizične osebe ter poroštva za investicije pravnim osebam. Ob sprejemu ukrepov je vlada določila dva cilja, in sicer preprečitev širjenja učinkov krize na gospodarstvo in izboljšanje ponudbe kreditov podjetjem. Navedena cilja nista merljiva, ciljev izvajanja jamstvene sheme za fizične osebe pa ni določila. V predlogu proračuna Republike Slovenije za leto 2009 je določila cilj povečanje obsega zavarovanih izvoznih poslov in izhodnih investicij, za ostala leta je določila skupen cilj za zavarovalne posle in za program izravnave</w:t>
      </w:r>
      <w:r>
        <w:t xml:space="preserve"> obresti</w:t>
      </w:r>
      <w:r w:rsidRPr="00D33384">
        <w:t xml:space="preserve">, </w:t>
      </w:r>
      <w:r>
        <w:t xml:space="preserve">to je </w:t>
      </w:r>
      <w:r w:rsidRPr="00D33384">
        <w:t xml:space="preserve">povečanje izvoza </w:t>
      </w:r>
      <w:r w:rsidRPr="00D33384">
        <w:rPr>
          <w:lang w:eastAsia="sl-SI"/>
        </w:rPr>
        <w:t xml:space="preserve">slovenskega gospodarstva. </w:t>
      </w:r>
    </w:p>
    <w:p w14:paraId="3926E8F2" w14:textId="77777777" w:rsidR="005A00A1" w:rsidRPr="00D33384" w:rsidRDefault="005A00A1" w:rsidP="005A00A1">
      <w:pPr>
        <w:pStyle w:val="RStekst"/>
        <w:rPr>
          <w:lang w:eastAsia="sl-SI"/>
        </w:rPr>
      </w:pPr>
    </w:p>
    <w:p w14:paraId="3926E8F3" w14:textId="77777777" w:rsidR="005A00A1" w:rsidRPr="00D33384" w:rsidRDefault="005A00A1" w:rsidP="005A00A1">
      <w:pPr>
        <w:pStyle w:val="RStekst"/>
        <w:rPr>
          <w:lang w:eastAsia="sl-SI"/>
        </w:rPr>
      </w:pPr>
      <w:r w:rsidRPr="00D33384">
        <w:rPr>
          <w:lang w:eastAsia="sl-SI"/>
        </w:rPr>
        <w:t>Glede na merila za izvajanje zavarovalnih poslov, določena v predlogih proračuna Republike Slovenije za obdobje</w:t>
      </w:r>
      <w:r>
        <w:rPr>
          <w:lang w:eastAsia="sl-SI"/>
        </w:rPr>
        <w:t>, na katero se nanaša revizija,</w:t>
      </w:r>
      <w:r w:rsidRPr="00D33384">
        <w:rPr>
          <w:lang w:eastAsia="sl-SI"/>
        </w:rPr>
        <w:t xml:space="preserve"> so bili vlada, Ministrstvo za finance in SID banka pri izvajanju zavarovalnih poslov</w:t>
      </w:r>
      <w:r w:rsidRPr="00D33384">
        <w:rPr>
          <w:i/>
          <w:lang w:eastAsia="sl-SI"/>
        </w:rPr>
        <w:t xml:space="preserve"> uspešni. </w:t>
      </w:r>
      <w:r w:rsidRPr="00D33384">
        <w:rPr>
          <w:lang w:eastAsia="sl-SI"/>
        </w:rPr>
        <w:t xml:space="preserve">Pri izvajanju </w:t>
      </w:r>
      <w:r w:rsidRPr="00D33384">
        <w:t>program</w:t>
      </w:r>
      <w:r>
        <w:t>a</w:t>
      </w:r>
      <w:r w:rsidRPr="00D33384">
        <w:t xml:space="preserve"> izravnave</w:t>
      </w:r>
      <w:r>
        <w:t xml:space="preserve"> obresti</w:t>
      </w:r>
      <w:r w:rsidRPr="00D33384">
        <w:rPr>
          <w:i/>
          <w:lang w:eastAsia="sl-SI"/>
        </w:rPr>
        <w:t xml:space="preserve"> niso bili uspešni</w:t>
      </w:r>
      <w:r w:rsidRPr="00D33384">
        <w:rPr>
          <w:lang w:eastAsia="sl-SI"/>
        </w:rPr>
        <w:t xml:space="preserve">, ker je SID banka v letu 2010 izvedla en posel </w:t>
      </w:r>
      <w:r w:rsidRPr="00D33384">
        <w:t>program</w:t>
      </w:r>
      <w:r>
        <w:t>a</w:t>
      </w:r>
      <w:r w:rsidRPr="00D33384">
        <w:t xml:space="preserve"> izravnave</w:t>
      </w:r>
      <w:r>
        <w:t xml:space="preserve"> obresti</w:t>
      </w:r>
      <w:r w:rsidRPr="00D33384">
        <w:rPr>
          <w:lang w:eastAsia="sl-SI"/>
        </w:rPr>
        <w:t xml:space="preserve">, v ostalih letih </w:t>
      </w:r>
      <w:r>
        <w:rPr>
          <w:lang w:eastAsia="sl-SI"/>
        </w:rPr>
        <w:t xml:space="preserve">pa </w:t>
      </w:r>
      <w:r w:rsidRPr="00D33384">
        <w:rPr>
          <w:lang w:eastAsia="sl-SI"/>
        </w:rPr>
        <w:t xml:space="preserve">ni sklenila nobenega posla. </w:t>
      </w:r>
    </w:p>
    <w:p w14:paraId="3926E8F4" w14:textId="77777777" w:rsidR="005A00A1" w:rsidRPr="00D33384" w:rsidRDefault="005A00A1" w:rsidP="005A00A1">
      <w:pPr>
        <w:pStyle w:val="RStekst"/>
        <w:rPr>
          <w:lang w:eastAsia="sl-SI"/>
        </w:rPr>
      </w:pPr>
    </w:p>
    <w:p w14:paraId="3926E8F5" w14:textId="77777777" w:rsidR="005A00A1" w:rsidRPr="00D33384" w:rsidRDefault="005A00A1" w:rsidP="005A00A1">
      <w:pPr>
        <w:pStyle w:val="RStekst"/>
        <w:rPr>
          <w:lang w:eastAsia="sl-SI"/>
        </w:rPr>
      </w:pPr>
      <w:r>
        <w:t>V</w:t>
      </w:r>
      <w:r w:rsidRPr="00D33384">
        <w:t xml:space="preserve"> letnih načrtih poslovanja SID banke za obdobje,</w:t>
      </w:r>
      <w:r>
        <w:t xml:space="preserve"> na katero se nanaša revizija,</w:t>
      </w:r>
      <w:r w:rsidRPr="00D33384">
        <w:t xml:space="preserve"> </w:t>
      </w:r>
      <w:r>
        <w:t>v</w:t>
      </w:r>
      <w:r w:rsidRPr="00D33384">
        <w:t>si cilji</w:t>
      </w:r>
      <w:r>
        <w:t>,</w:t>
      </w:r>
      <w:r w:rsidRPr="00D33384">
        <w:t xml:space="preserve"> ki se nanašajo na obseg zavarovalnih poslov in pokritost izvoza z zavarovanji, niso določljivi in merljivi. Z</w:t>
      </w:r>
      <w:r w:rsidRPr="00D33384">
        <w:rPr>
          <w:lang w:eastAsia="sl-SI"/>
        </w:rPr>
        <w:t xml:space="preserve">a leto 2008 </w:t>
      </w:r>
      <w:r>
        <w:rPr>
          <w:lang w:eastAsia="sl-SI"/>
        </w:rPr>
        <w:t xml:space="preserve">SID banka </w:t>
      </w:r>
      <w:r w:rsidRPr="00D33384">
        <w:rPr>
          <w:lang w:eastAsia="sl-SI"/>
        </w:rPr>
        <w:t>vrednosti obsega zavarovalnih poslov ni načrtovala, v letu 2009 je realizacija dosegla 95</w:t>
      </w:r>
      <w:r>
        <w:rPr>
          <w:lang w:eastAsia="sl-SI"/>
        </w:rPr>
        <w:t> </w:t>
      </w:r>
      <w:r w:rsidRPr="00D33384">
        <w:rPr>
          <w:lang w:eastAsia="sl-SI"/>
        </w:rPr>
        <w:t>odstotkov načrtovane vrednosti, v letu 2010 je presegla načrtovan obseg poslov za 15 odstotkov, v letu</w:t>
      </w:r>
      <w:r>
        <w:rPr>
          <w:lang w:eastAsia="sl-SI"/>
        </w:rPr>
        <w:t> </w:t>
      </w:r>
      <w:r w:rsidRPr="00D33384">
        <w:rPr>
          <w:lang w:eastAsia="sl-SI"/>
        </w:rPr>
        <w:t xml:space="preserve">2011 pa je bila realizacija za 20 odstotkov nižja od načrtovane vrednosti. Provizija za izvajanje zavarovalnih poslov SID banki v nobenem letu ni zadoščala za pokrivanje stroškov. </w:t>
      </w:r>
      <w:r w:rsidRPr="00D33384">
        <w:t>V let</w:t>
      </w:r>
      <w:r>
        <w:t>ih</w:t>
      </w:r>
      <w:r w:rsidRPr="00D33384">
        <w:t xml:space="preserve"> 2008 in 2009 je določila cilj realizirati prve posle </w:t>
      </w:r>
      <w:r>
        <w:t>programa izravnave obresti</w:t>
      </w:r>
      <w:r w:rsidRPr="00D33384">
        <w:t xml:space="preserve">, ki ni merljiv in natančno opredeljen, vendar ni sklenila nobenega posla. V letu 2010 je določila cilj skleniti vsaj dve pogodbi kot podlagi za </w:t>
      </w:r>
      <w:r>
        <w:t>program izravnave obresti</w:t>
      </w:r>
      <w:r w:rsidRPr="00D33384">
        <w:t xml:space="preserve">, vendar je sklenila le en posel. </w:t>
      </w:r>
    </w:p>
    <w:p w14:paraId="3926E8F6" w14:textId="77777777" w:rsidR="005A00A1" w:rsidRPr="00D33384" w:rsidRDefault="005A00A1" w:rsidP="005A00A1">
      <w:pPr>
        <w:pStyle w:val="RStekst"/>
      </w:pPr>
    </w:p>
    <w:p w14:paraId="3926E8F7" w14:textId="77777777" w:rsidR="005A00A1" w:rsidRPr="00D33384" w:rsidRDefault="005A00A1" w:rsidP="005A00A1">
      <w:pPr>
        <w:pStyle w:val="RStekst"/>
        <w:rPr>
          <w:lang w:eastAsia="sl-SI"/>
        </w:rPr>
      </w:pPr>
      <w:r w:rsidRPr="00D33384">
        <w:t xml:space="preserve">Za izvajanje jamstvenih shem je vlada v predlogih proračuna Republike </w:t>
      </w:r>
      <w:r>
        <w:t>Slovenije za leta 2009, 2010 in </w:t>
      </w:r>
      <w:r w:rsidRPr="00D33384">
        <w:t xml:space="preserve">2011 določila cilje za izboljšanje likvidnosti podjetij, za omilitev posledic gospodarske krize, izpolnitev obveznosti izplačila jamstva za pravne in fizične osebe in unovčitve poroštev za investicije za pravne osebe. Vsi cilji niso merljivi, določljivi ali dosegljivi, zato njihovega </w:t>
      </w:r>
      <w:r w:rsidRPr="00D33384">
        <w:rPr>
          <w:lang w:eastAsia="sl-SI"/>
        </w:rPr>
        <w:t>izvajanja ni mogoče ocenjevati.</w:t>
      </w:r>
      <w:r w:rsidRPr="00D33384">
        <w:t xml:space="preserve"> </w:t>
      </w:r>
      <w:r w:rsidRPr="00D33384">
        <w:rPr>
          <w:lang w:eastAsia="sl-SI"/>
        </w:rPr>
        <w:t xml:space="preserve">Glede na kazalnik v predlogu proračuna Republike Slovenije za leto 2011 so bili vlada, Ministrstvo za finance in SID banka pri izvajanju jamstvenih shem </w:t>
      </w:r>
      <w:r w:rsidRPr="00D33384">
        <w:rPr>
          <w:i/>
          <w:lang w:eastAsia="sl-SI"/>
        </w:rPr>
        <w:t>uspešni</w:t>
      </w:r>
      <w:r w:rsidRPr="00D33384">
        <w:rPr>
          <w:lang w:eastAsia="sl-SI"/>
        </w:rPr>
        <w:t xml:space="preserve">, ker je bilo konec leta 2011 stanje unovčenih jamstev za pravne in fizične osebe v okviru načrtovanega in je znašalo 20.833.742 evrov. Dodeljena jamstvena kvota </w:t>
      </w:r>
      <w:r w:rsidRPr="00D33384">
        <w:rPr>
          <w:lang w:eastAsia="sl-SI"/>
        </w:rPr>
        <w:lastRenderedPageBreak/>
        <w:t>za pravne osebe je znašala 67,5 odstotk</w:t>
      </w:r>
      <w:r>
        <w:rPr>
          <w:lang w:eastAsia="sl-SI"/>
        </w:rPr>
        <w:t>a</w:t>
      </w:r>
      <w:r w:rsidRPr="00D33384">
        <w:rPr>
          <w:lang w:eastAsia="sl-SI"/>
        </w:rPr>
        <w:t xml:space="preserve"> razpoložljive kvote, porabljena jamstvena kvota je znašala 25,8</w:t>
      </w:r>
      <w:r>
        <w:rPr>
          <w:lang w:eastAsia="sl-SI"/>
        </w:rPr>
        <w:t> </w:t>
      </w:r>
      <w:r w:rsidRPr="00D33384">
        <w:rPr>
          <w:lang w:eastAsia="sl-SI"/>
        </w:rPr>
        <w:t>odstotk</w:t>
      </w:r>
      <w:r>
        <w:rPr>
          <w:lang w:eastAsia="sl-SI"/>
        </w:rPr>
        <w:t>a</w:t>
      </w:r>
      <w:r w:rsidRPr="00D33384">
        <w:rPr>
          <w:lang w:eastAsia="sl-SI"/>
        </w:rPr>
        <w:t xml:space="preserve"> </w:t>
      </w:r>
      <w:r>
        <w:rPr>
          <w:lang w:eastAsia="sl-SI"/>
        </w:rPr>
        <w:t xml:space="preserve">od </w:t>
      </w:r>
      <w:r w:rsidRPr="00D33384">
        <w:rPr>
          <w:lang w:eastAsia="sl-SI"/>
        </w:rPr>
        <w:t>razpoložljive kvote</w:t>
      </w:r>
      <w:r>
        <w:rPr>
          <w:lang w:eastAsia="sl-SI"/>
        </w:rPr>
        <w:t>, ki je znašala</w:t>
      </w:r>
      <w:r w:rsidRPr="00D33384">
        <w:rPr>
          <w:lang w:eastAsia="sl-SI"/>
        </w:rPr>
        <w:t xml:space="preserve"> 1.200.000.000 evrov. Dodeljena jamstvena kvota za fizične osebe je znašala 24,3 odstotka razpoložljive kvote, porabljena jamstvena kvota je znašala 5,5</w:t>
      </w:r>
      <w:r>
        <w:rPr>
          <w:lang w:eastAsia="sl-SI"/>
        </w:rPr>
        <w:t> </w:t>
      </w:r>
      <w:r w:rsidRPr="00D33384">
        <w:rPr>
          <w:lang w:eastAsia="sl-SI"/>
        </w:rPr>
        <w:t xml:space="preserve">odstotka </w:t>
      </w:r>
      <w:r>
        <w:rPr>
          <w:lang w:eastAsia="sl-SI"/>
        </w:rPr>
        <w:t xml:space="preserve">od </w:t>
      </w:r>
      <w:r w:rsidRPr="00D33384">
        <w:rPr>
          <w:lang w:eastAsia="sl-SI"/>
        </w:rPr>
        <w:t>razpoložljive kvote</w:t>
      </w:r>
      <w:r>
        <w:rPr>
          <w:lang w:eastAsia="sl-SI"/>
        </w:rPr>
        <w:t>, ki je znašala</w:t>
      </w:r>
      <w:r w:rsidRPr="00D33384">
        <w:rPr>
          <w:lang w:eastAsia="sl-SI"/>
        </w:rPr>
        <w:t xml:space="preserve"> 350.000.000 evrov. Do konca leta 2011 je skupna vrednost odobrenih poroštev za investicije pravnim osebam, ki so se dodeljevala tudi po letu 2011, znašala 1,2</w:t>
      </w:r>
      <w:r>
        <w:rPr>
          <w:lang w:eastAsia="sl-SI"/>
        </w:rPr>
        <w:t> </w:t>
      </w:r>
      <w:r w:rsidRPr="00D33384">
        <w:rPr>
          <w:lang w:eastAsia="sl-SI"/>
        </w:rPr>
        <w:t>odstotka razpoložljive kvote. Cilj iz predloga proračuna Republike Slovenije za leto 2011 za dodelitev poroštev za investicije pravnim osebam ni bil dosežen, ker ni bil porabljen 30-odstotni delež razpoložljive kvote.</w:t>
      </w:r>
    </w:p>
    <w:p w14:paraId="3926E8F8" w14:textId="77777777" w:rsidR="005A00A1" w:rsidRDefault="005A00A1" w:rsidP="005A00A1">
      <w:pPr>
        <w:pStyle w:val="RStekst"/>
        <w:rPr>
          <w:lang w:eastAsia="sl-SI"/>
        </w:rPr>
      </w:pPr>
    </w:p>
    <w:p w14:paraId="3926E8F9" w14:textId="77777777" w:rsidR="005A00A1" w:rsidRDefault="005A00A1" w:rsidP="005A00A1">
      <w:pPr>
        <w:pStyle w:val="RStekst"/>
        <w:rPr>
          <w:lang w:eastAsia="sl-SI"/>
        </w:rPr>
      </w:pPr>
      <w:r>
        <w:rPr>
          <w:lang w:eastAsia="sl-SI"/>
        </w:rPr>
        <w:t xml:space="preserve">Uspešnosti doseganja ciljev </w:t>
      </w:r>
      <w:r w:rsidRPr="00D33384">
        <w:rPr>
          <w:lang w:eastAsia="sl-SI"/>
        </w:rPr>
        <w:t xml:space="preserve">iz predloga zakona, ki ureja </w:t>
      </w:r>
      <w:r>
        <w:rPr>
          <w:lang w:eastAsia="sl-SI"/>
        </w:rPr>
        <w:t>to</w:t>
      </w:r>
      <w:r w:rsidRPr="00D33384">
        <w:rPr>
          <w:lang w:eastAsia="sl-SI"/>
        </w:rPr>
        <w:t xml:space="preserve"> izvajanje</w:t>
      </w:r>
      <w:r>
        <w:rPr>
          <w:lang w:eastAsia="sl-SI"/>
        </w:rPr>
        <w:t>,</w:t>
      </w:r>
      <w:r w:rsidRPr="00BA5FB4">
        <w:rPr>
          <w:lang w:eastAsia="sl-SI"/>
        </w:rPr>
        <w:t xml:space="preserve"> </w:t>
      </w:r>
      <w:r>
        <w:rPr>
          <w:lang w:eastAsia="sl-SI"/>
        </w:rPr>
        <w:t>ni mogoče ocenjevati</w:t>
      </w:r>
      <w:r w:rsidRPr="00D33384">
        <w:rPr>
          <w:lang w:eastAsia="sl-SI"/>
        </w:rPr>
        <w:t>, ker se je dodeljevanje poroštev na</w:t>
      </w:r>
      <w:r>
        <w:rPr>
          <w:lang w:eastAsia="sl-SI"/>
        </w:rPr>
        <w:t>daljevalo še po koncu leta 2011</w:t>
      </w:r>
      <w:r w:rsidRPr="00D33384">
        <w:rPr>
          <w:lang w:eastAsia="sl-SI"/>
        </w:rPr>
        <w:t xml:space="preserve">. Za leto 2010 uspešnosti doseganja ciljev ni mogoče preverjati, ker cilji ob sprejemu </w:t>
      </w:r>
      <w:proofErr w:type="spellStart"/>
      <w:r w:rsidRPr="00D33384">
        <w:rPr>
          <w:lang w:eastAsia="sl-SI"/>
        </w:rPr>
        <w:t>protikriznega</w:t>
      </w:r>
      <w:proofErr w:type="spellEnd"/>
      <w:r w:rsidRPr="00D33384">
        <w:rPr>
          <w:lang w:eastAsia="sl-SI"/>
        </w:rPr>
        <w:t xml:space="preserve"> ukrepa vlade niso bili opredeljeni na mer</w:t>
      </w:r>
      <w:r>
        <w:rPr>
          <w:lang w:eastAsia="sl-SI"/>
        </w:rPr>
        <w:t xml:space="preserve">ljiv način. </w:t>
      </w:r>
    </w:p>
    <w:p w14:paraId="3926E8FA" w14:textId="77777777" w:rsidR="005A00A1" w:rsidRPr="00D33384" w:rsidRDefault="005A00A1" w:rsidP="005A00A1">
      <w:pPr>
        <w:pStyle w:val="RStekst"/>
        <w:rPr>
          <w:lang w:eastAsia="sl-SI"/>
        </w:rPr>
      </w:pPr>
    </w:p>
    <w:p w14:paraId="3926E8FB" w14:textId="77777777" w:rsidR="005A00A1" w:rsidRPr="00D33384" w:rsidRDefault="005A00A1" w:rsidP="005A00A1">
      <w:pPr>
        <w:pStyle w:val="RStekst"/>
      </w:pPr>
      <w:r w:rsidRPr="00D33384">
        <w:rPr>
          <w:lang w:eastAsia="sl-SI"/>
        </w:rPr>
        <w:t>Uspešnost</w:t>
      </w:r>
      <w:r>
        <w:rPr>
          <w:lang w:eastAsia="sl-SI"/>
        </w:rPr>
        <w:t>i</w:t>
      </w:r>
      <w:r w:rsidRPr="00D33384">
        <w:rPr>
          <w:lang w:eastAsia="sl-SI"/>
        </w:rPr>
        <w:t xml:space="preserve"> doseganja ciljev iz letnih poslovnih načrtov SID banke, ki bi bili povezani z njenimi zakonsko določenimi nalogami pri izvajanju jamstvenih shem, ni mogoče ocenjevati, ker jih za let</w:t>
      </w:r>
      <w:r>
        <w:rPr>
          <w:lang w:eastAsia="sl-SI"/>
        </w:rPr>
        <w:t>i</w:t>
      </w:r>
      <w:r w:rsidRPr="00D33384">
        <w:rPr>
          <w:lang w:eastAsia="sl-SI"/>
        </w:rPr>
        <w:t xml:space="preserve"> 2009 in 2010 ni določila. Za leto 2011 ciljev ni določila na merljiv način.</w:t>
      </w:r>
      <w:r w:rsidRPr="00D33384">
        <w:t xml:space="preserve"> </w:t>
      </w:r>
    </w:p>
    <w:p w14:paraId="3926E8FC" w14:textId="77777777" w:rsidR="005A00A1" w:rsidRPr="00D33384" w:rsidRDefault="005A00A1" w:rsidP="005A00A1">
      <w:pPr>
        <w:pStyle w:val="RStekst"/>
      </w:pPr>
      <w:r w:rsidRPr="00D33384">
        <w:t xml:space="preserve"> </w:t>
      </w:r>
    </w:p>
    <w:p w14:paraId="3926E8FD" w14:textId="77777777" w:rsidR="005A00A1" w:rsidRPr="00D33384" w:rsidRDefault="005A00A1" w:rsidP="005A00A1">
      <w:pPr>
        <w:pStyle w:val="RStekst"/>
      </w:pPr>
      <w:r w:rsidRPr="00D33384">
        <w:t xml:space="preserve">Vlada in Ministrstvo za finance </w:t>
      </w:r>
      <w:r w:rsidRPr="00D33384">
        <w:rPr>
          <w:i/>
        </w:rPr>
        <w:t xml:space="preserve">nista bila učinkovita </w:t>
      </w:r>
      <w:r w:rsidRPr="00D33384">
        <w:t xml:space="preserve">v delu poslovanja, ki se nanaša na poslovanje SID banke v imenu in za račun Republike Slovenije, SID banka pa </w:t>
      </w:r>
      <w:r w:rsidRPr="00D33384">
        <w:rPr>
          <w:i/>
        </w:rPr>
        <w:t>ni bila v celoti učinkovita</w:t>
      </w:r>
      <w:r w:rsidRPr="00D33384">
        <w:t xml:space="preserve"> v poslovanju v imenu in za račun Republike Slovenije. </w:t>
      </w:r>
    </w:p>
    <w:p w14:paraId="3926E8FE" w14:textId="77777777" w:rsidR="005A00A1" w:rsidRPr="00D33384" w:rsidRDefault="005A00A1" w:rsidP="005A00A1">
      <w:pPr>
        <w:pStyle w:val="RStekst"/>
      </w:pPr>
    </w:p>
    <w:p w14:paraId="3926E8FF" w14:textId="77777777" w:rsidR="005A00A1" w:rsidRPr="00D33384" w:rsidRDefault="005A00A1" w:rsidP="005A00A1">
      <w:pPr>
        <w:pStyle w:val="RStekst"/>
      </w:pPr>
      <w:r w:rsidRPr="00D33384">
        <w:t xml:space="preserve">Vlada je imenovala Komisijo za pospeševanje mednarodne menjave, vendar ni spremljala njenih aktivnosti. Vlada ni sprejela predpisa, ki bi natančneje določal način izračuna varnostnih rezerv za izvajanje </w:t>
      </w:r>
      <w:r w:rsidRPr="00A8038C">
        <w:rPr>
          <w:spacing w:val="-2"/>
        </w:rPr>
        <w:t>zavarovalnih poslov in načrtovanje ustrezne višine varnostnih rezerv, Ministrstvo za finance (s</w:t>
      </w:r>
      <w:r>
        <w:rPr>
          <w:spacing w:val="-2"/>
        </w:rPr>
        <w:t xml:space="preserve"> </w:t>
      </w:r>
      <w:r w:rsidRPr="00A8038C">
        <w:rPr>
          <w:spacing w:val="-2"/>
        </w:rPr>
        <w:t>SID</w:t>
      </w:r>
      <w:r>
        <w:rPr>
          <w:spacing w:val="-2"/>
        </w:rPr>
        <w:t xml:space="preserve"> </w:t>
      </w:r>
      <w:r w:rsidRPr="00A8038C">
        <w:rPr>
          <w:spacing w:val="-2"/>
        </w:rPr>
        <w:t>banko)</w:t>
      </w:r>
      <w:r w:rsidRPr="00D33384">
        <w:t xml:space="preserve"> do konca leta 2011 ni proučilo načina izračuna potrebne višine varnostnih rezerv in za vlado ni pripravilo ustreznega predloga za dopolnitev predpisov. V letu 2009 je vlada na predlog SID banke odločila o povečanju varnostnih rezerv v znesku 10.000.000 evrov in v letu 2011 je SID banka predlagala Ministrstvu za finance povečanje varnostnih rezerv za 10.000.000 evrov. Vlada v letu 2011 ni odločala o povečanju varnostnih rezerv. </w:t>
      </w:r>
    </w:p>
    <w:p w14:paraId="3926E900" w14:textId="77777777" w:rsidR="005A00A1" w:rsidRPr="00D33384" w:rsidRDefault="005A00A1" w:rsidP="005A00A1">
      <w:pPr>
        <w:pStyle w:val="RStekst"/>
        <w:rPr>
          <w:lang w:eastAsia="sl-SI"/>
        </w:rPr>
      </w:pPr>
    </w:p>
    <w:p w14:paraId="3926E901" w14:textId="77777777" w:rsidR="005A00A1" w:rsidRPr="00D33384" w:rsidRDefault="005A00A1" w:rsidP="005A00A1">
      <w:pPr>
        <w:pStyle w:val="RStekst"/>
      </w:pPr>
      <w:r w:rsidRPr="00D33384">
        <w:t xml:space="preserve">Ministrstvo za finance ni </w:t>
      </w:r>
      <w:r>
        <w:t>sproti</w:t>
      </w:r>
      <w:r w:rsidRPr="00D33384">
        <w:t xml:space="preserve"> spremljalo in nadziralo izvajanja </w:t>
      </w:r>
      <w:r>
        <w:t>programa izravnave obresti</w:t>
      </w:r>
      <w:r w:rsidRPr="00D33384">
        <w:t xml:space="preserve"> in porabe sredstev rezerv ter je v letih 2008 in 2009 brez ustreznih podlag predlagalo vladi povečanje sredstev rezerv </w:t>
      </w:r>
      <w:r>
        <w:t>programa izravnave obresti</w:t>
      </w:r>
      <w:r w:rsidRPr="00D33384">
        <w:t>. V let</w:t>
      </w:r>
      <w:r>
        <w:t>ih</w:t>
      </w:r>
      <w:r w:rsidRPr="00D33384">
        <w:t xml:space="preserve"> 2008 in 2009 je SID banka pridobila proračunska sredstva za namen oblikovanja rezerv </w:t>
      </w:r>
      <w:r>
        <w:t>programa izravnave obresti</w:t>
      </w:r>
      <w:r w:rsidRPr="00D33384">
        <w:t xml:space="preserve"> v skupnem znesku 1.730.000 evrov in od leta 2008 do </w:t>
      </w:r>
      <w:r>
        <w:t>leta </w:t>
      </w:r>
      <w:r w:rsidRPr="00D33384">
        <w:t xml:space="preserve">2011 tudi upravljavsko provizijo v skupnem znesku 262.621 evrov, vendar je porabila manj kot </w:t>
      </w:r>
      <w:r>
        <w:t>1 </w:t>
      </w:r>
      <w:r w:rsidRPr="00D33384">
        <w:t xml:space="preserve">odstotek teh sredstev za izvajanje </w:t>
      </w:r>
      <w:r>
        <w:t>programa izravnave obresti</w:t>
      </w:r>
      <w:r w:rsidRPr="00D33384">
        <w:t xml:space="preserve">. Ministrstvo za finance ni proučilo ustreznosti pogodbenih določil glede provizije, ki ni stimulirala SID banke k učinkovitemu izvajanju </w:t>
      </w:r>
      <w:r>
        <w:t>programa izravnave obresti</w:t>
      </w:r>
      <w:r w:rsidRPr="00D33384">
        <w:t xml:space="preserve">. </w:t>
      </w:r>
    </w:p>
    <w:p w14:paraId="3926E902" w14:textId="77777777" w:rsidR="005A00A1" w:rsidRPr="00D33384" w:rsidRDefault="005A00A1" w:rsidP="005A00A1">
      <w:pPr>
        <w:pStyle w:val="RStekst"/>
      </w:pPr>
    </w:p>
    <w:p w14:paraId="3926E903" w14:textId="77777777" w:rsidR="005A00A1" w:rsidRPr="00D33384" w:rsidRDefault="005A00A1" w:rsidP="005A00A1">
      <w:pPr>
        <w:pStyle w:val="RStekst"/>
      </w:pPr>
      <w:r w:rsidRPr="00D33384">
        <w:t xml:space="preserve">Pred začetkom izvajanja avkcij za jamstvene sheme za pravne osebe in fizične osebe Ministrstvo za finance s SID banko ni </w:t>
      </w:r>
      <w:r w:rsidRPr="001C60A8">
        <w:t xml:space="preserve">natančno </w:t>
      </w:r>
      <w:r>
        <w:t>dogovorilo</w:t>
      </w:r>
      <w:r w:rsidRPr="001C60A8">
        <w:t xml:space="preserve"> načina</w:t>
      </w:r>
      <w:r w:rsidRPr="00D33384">
        <w:t xml:space="preserve"> usklajevanja pogojev avkcij. SID banko je prepozno pozvalo k pridobivanju informacij o potrebah po jamstvih države in tega tudi ni upoštevalo pri usmeritvah SID banke. SID banka je na podlagi sprotnih usmeritev Ministrstva za finance tik pred začetkom posamezne avkcije pogoje večkrat spreminjala in ni zagotovila transparentnosti usklajevanja pogojev. </w:t>
      </w:r>
    </w:p>
    <w:p w14:paraId="3926E904" w14:textId="77777777" w:rsidR="00D33F39" w:rsidRDefault="00D33F39" w:rsidP="005A00A1">
      <w:pPr>
        <w:pStyle w:val="RStekst"/>
      </w:pPr>
    </w:p>
    <w:p w14:paraId="3926E905" w14:textId="77777777" w:rsidR="005A00A1" w:rsidRPr="00D33384" w:rsidRDefault="005A00A1" w:rsidP="005A00A1">
      <w:pPr>
        <w:pStyle w:val="RStekst"/>
      </w:pPr>
      <w:r w:rsidRPr="00D33384">
        <w:t xml:space="preserve">SID banka pred uvrščanjem kreditov bank v jamstveno shemo za pravne osebe in za fizične osebe ni ustrezno preverjala izpolnjevanja pogojev, zato so bili </w:t>
      </w:r>
      <w:r>
        <w:t>v obe shemi</w:t>
      </w:r>
      <w:r w:rsidRPr="00D33384">
        <w:t xml:space="preserve"> uvrščeni tudi krediti, ki zakonskih </w:t>
      </w:r>
      <w:r w:rsidRPr="00D33384">
        <w:lastRenderedPageBreak/>
        <w:t>pogojev niso izpolnjevali, kar je vpliv</w:t>
      </w:r>
      <w:r>
        <w:t>alo</w:t>
      </w:r>
      <w:r w:rsidRPr="00D33384">
        <w:t xml:space="preserve"> na višji znesek izkazanih potencialnih obveznosti Republike Slovenije v letu 2010. Ministrstvo za finance ni izvajalo nadzora nad postopki SID banke pri izdaji in unovčevanju jamstev za pravne osebe do leta 2011, ko so bile jamstvene pogodbe že podpisane, in ni preprečilo izdaje jamstev za kredite, ki zakonskih pogojev niso izpolnjevali. Na predlog Ministrstva za finance je SID banka zaradi neizpolnjevanja zakonskih pogojev z bankami sklepala negativne anekse k jamstvenim pogodbam in jih ni pozivala k odpravi kršitev, s čimer je bilo iz jamstvene sheme za pravne osebe izključen</w:t>
      </w:r>
      <w:r>
        <w:t>o</w:t>
      </w:r>
      <w:r w:rsidRPr="00D33384">
        <w:t xml:space="preserve"> za 12,2</w:t>
      </w:r>
      <w:r>
        <w:t> </w:t>
      </w:r>
      <w:r w:rsidRPr="00D33384">
        <w:t xml:space="preserve">odstotka in iz jamstvene sheme za fizične osebe za 77,6 odstotka celotne vrednosti glavnic kreditov. </w:t>
      </w:r>
    </w:p>
    <w:p w14:paraId="3926E906" w14:textId="77777777" w:rsidR="005A00A1" w:rsidRPr="00D33384" w:rsidRDefault="005A00A1" w:rsidP="005A00A1">
      <w:pPr>
        <w:pStyle w:val="RStekst"/>
      </w:pPr>
    </w:p>
    <w:p w14:paraId="3926E907" w14:textId="77777777" w:rsidR="005A00A1" w:rsidRPr="00D33384" w:rsidRDefault="005A00A1" w:rsidP="005A00A1">
      <w:pPr>
        <w:pStyle w:val="RStekst"/>
      </w:pPr>
      <w:r w:rsidRPr="00D33384">
        <w:t xml:space="preserve">Ministrstvo za finance ni pridobilo kriterijev za presojo ustreznosti </w:t>
      </w:r>
      <w:r>
        <w:t>kvalitete</w:t>
      </w:r>
      <w:r w:rsidRPr="00D33384">
        <w:t xml:space="preserve"> zavarovanj kreditov,</w:t>
      </w:r>
      <w:r>
        <w:t xml:space="preserve"> </w:t>
      </w:r>
      <w:r w:rsidRPr="00D33384">
        <w:t xml:space="preserve">za katere je SID banka izdala poroštvo za </w:t>
      </w:r>
      <w:r>
        <w:t xml:space="preserve">financiranje </w:t>
      </w:r>
      <w:r w:rsidRPr="00D33384">
        <w:t>investicij</w:t>
      </w:r>
      <w:r>
        <w:t xml:space="preserve"> gospodarskih družb</w:t>
      </w:r>
      <w:r w:rsidRPr="00D33384">
        <w:t>, ker jih ni določila. SID banka je do konca leta 2011 odobrila poroštva štirim</w:t>
      </w:r>
      <w:r>
        <w:t xml:space="preserve"> gospodarskim</w:t>
      </w:r>
      <w:r w:rsidRPr="00D33384">
        <w:t xml:space="preserve"> družbam v skupni vrednosti</w:t>
      </w:r>
      <w:r>
        <w:t xml:space="preserve"> 11.481.784 </w:t>
      </w:r>
      <w:r w:rsidRPr="00D33384">
        <w:t>evrov. Ministrstvo za finance ni pravočasno proučilo možnosti, da bi samo izvajalo aktivnosti za dodel</w:t>
      </w:r>
      <w:r>
        <w:t>jevanje poroštev bankam in je za njihovo izvajanje</w:t>
      </w:r>
      <w:r w:rsidRPr="00D33384">
        <w:t xml:space="preserve"> pooblastilo SID banko za </w:t>
      </w:r>
      <w:r>
        <w:t>tri</w:t>
      </w:r>
      <w:r w:rsidRPr="00D33384">
        <w:t xml:space="preserve"> mesece, za kar ji je moralo v letu 2009 iz proračuna Republike Slovenije pokriti nastale stroške v znesku 28.990 evrov, ki niso bili potrebni. </w:t>
      </w:r>
    </w:p>
    <w:p w14:paraId="3926E908" w14:textId="77777777" w:rsidR="005A00A1" w:rsidRPr="00D33384" w:rsidRDefault="005A00A1" w:rsidP="005A00A1">
      <w:pPr>
        <w:pStyle w:val="RStekst"/>
      </w:pPr>
    </w:p>
    <w:p w14:paraId="3926E909" w14:textId="77777777" w:rsidR="005A00A1" w:rsidRPr="00D33384" w:rsidRDefault="005A00A1" w:rsidP="005A00A1">
      <w:pPr>
        <w:pStyle w:val="RStekst"/>
      </w:pPr>
      <w:r w:rsidRPr="00D33384">
        <w:t>SID banka stroškov izvajanja posameznih poslov v imenu in za račun Republike Slovenije ni prikazala v pravilnih zneskih, ker ni natančno razporejala stroškov po stroškovnih nosilcih. O pravilnosti uporabe sodil za razporejanje posrednih stroškov ni pridobila predpisanih revizijskih mnenj in sklepov nadzornih organov. SID banka ni dosledno spremljala porabe delovnega časa po posameznih poslih in je v let</w:t>
      </w:r>
      <w:r>
        <w:t>ih</w:t>
      </w:r>
      <w:r w:rsidRPr="00D33384">
        <w:t xml:space="preserve"> 2010 in 2011 izvedla korekcije evidentiranih ur dela ter s tem povečala stroške dela za posle v imenu in za račun Republike Slovenije. S provizijo za izvajanje jamstvenih shem in dodelitev individualnih poroštev pravnim osebam v nobenem letu ni pokrila nastalih stroškov, s čimer ni bil sezna</w:t>
      </w:r>
      <w:r>
        <w:t>njen nadzorni svet SID banke. O </w:t>
      </w:r>
      <w:r w:rsidRPr="00D33384">
        <w:t xml:space="preserve">stroških izvajanja poslov v imenu in za račun Republike Slovenije ni popolno poročala Ministrstvu za finance. Ministrstvo za finance ni redno pridobivalo zadostnih in preglednih podatkov o prihodkih in stroških SID banke in ni preverjalo razporejanja stroškov na posamezne posle. </w:t>
      </w:r>
    </w:p>
    <w:p w14:paraId="3926E90A" w14:textId="77777777" w:rsidR="005A00A1" w:rsidRPr="00D33384" w:rsidRDefault="005A00A1" w:rsidP="005A00A1">
      <w:pPr>
        <w:pStyle w:val="RStekst"/>
      </w:pPr>
    </w:p>
    <w:p w14:paraId="3926E90B" w14:textId="77777777" w:rsidR="005A00A1" w:rsidRPr="00D33384" w:rsidRDefault="005A00A1" w:rsidP="005A00A1">
      <w:pPr>
        <w:pStyle w:val="RStekst"/>
      </w:pPr>
      <w:r w:rsidRPr="00D33384">
        <w:t>SID banka ni zagotavljala učinkovitega izvajanja dejavnosti v delu stroškov, ki se nanašajo na izvajanje nalog v imenu in za račun Republike Slovenije, ker ni podala pobude Ministrstvu za finance, naj presodi glede izpolnjevanja pogojev za javnega naročnika, temveč je porabila 8.900 evrov za pridobitev pravnih mnenj. Ministrstvo za finance do konca leta 2011 ni presodilo o statusu SID banke po predpisih, ki urejajo javno naročanje, s čimer ni zagotovilo izvajanja ustreznih postopkov naročanja blaga in storitev v delu poslovanja SID banke, ki se nanaša na izvajanje poslov v imenu in za račun Republike Slovenije.</w:t>
      </w:r>
    </w:p>
    <w:p w14:paraId="3926E90C" w14:textId="77777777" w:rsidR="005A00A1" w:rsidRPr="00D33384" w:rsidRDefault="005A00A1" w:rsidP="005A00A1">
      <w:pPr>
        <w:pStyle w:val="RStekst"/>
      </w:pPr>
    </w:p>
    <w:p w14:paraId="3926E90D" w14:textId="77777777" w:rsidR="005A00A1" w:rsidRPr="00D33384" w:rsidRDefault="005A00A1" w:rsidP="005A00A1">
      <w:pPr>
        <w:pStyle w:val="RStekst"/>
      </w:pPr>
      <w:r w:rsidRPr="00D33384">
        <w:rPr>
          <w:lang w:eastAsia="sl-SI"/>
        </w:rPr>
        <w:t xml:space="preserve">SID banka je politiko upravljanja s sredstvi varnostnih rezerv spremenila in jo uporabljala v letu 2008 brez predhodnega soglasja Ministrstva za finance ali mnenja Komisije za pospeševanje mednarodne menjave. </w:t>
      </w:r>
      <w:r w:rsidRPr="00D33384">
        <w:t xml:space="preserve">Ministrstvo za finance za nadzor nad izvajanjem zavarovalnih poslov in </w:t>
      </w:r>
      <w:r>
        <w:t>programa izravnave obresti</w:t>
      </w:r>
      <w:r w:rsidRPr="00D33384">
        <w:t xml:space="preserve"> ni pridobilo zadostnih podlag, ker se je s SID banko dogovorilo o drugačnem obsegu poročanja</w:t>
      </w:r>
      <w:r>
        <w:t>,</w:t>
      </w:r>
      <w:r w:rsidRPr="00D33384">
        <w:t xml:space="preserve"> kot določajo predpisi. </w:t>
      </w:r>
      <w:r w:rsidRPr="00D33384">
        <w:rPr>
          <w:lang w:eastAsia="sl-SI"/>
        </w:rPr>
        <w:t xml:space="preserve">SID banka o poslih zavarovanja Ministrstvu za finance in vladi ni natančno in popolno poročala in </w:t>
      </w:r>
      <w:r>
        <w:rPr>
          <w:lang w:eastAsia="sl-SI"/>
        </w:rPr>
        <w:t>ni poročala</w:t>
      </w:r>
      <w:r w:rsidRPr="00D33384">
        <w:t xml:space="preserve"> v skladu z določili pogodbe, sklenjene z Ministrstvom za finance. SID banka Ministrstvu za finance tudi ni posredovala vseh podatkov o znižanju izpostavljenosti, zato so bile v poslovnih knjigah proračuna Republike Slovenije izkazane previsoke potencialne obveznosti iz zavarovalnih poslov. Vlada se je vsako leto seznanjala s poročili o izvajanju poslov v imenu in za račun Republike Slovenije, vendar SID banki ni dala nobenih usmeritev. Ministrstvo za finance ni preverjalo podatkov SID banke o doseganju ciljev iz sprejetega proračuna Republike Slovenije za leti 2009 in 2010 in vladi o tem ni popolno poročalo.</w:t>
      </w:r>
    </w:p>
    <w:p w14:paraId="3926E90E" w14:textId="77777777" w:rsidR="00E00CC1" w:rsidRDefault="005A00A1" w:rsidP="005A00A1">
      <w:pPr>
        <w:pStyle w:val="RStekst"/>
      </w:pPr>
      <w:r w:rsidRPr="00D33384">
        <w:lastRenderedPageBreak/>
        <w:t xml:space="preserve">Računsko sodišče od vlade, Ministrstva za finance in SID banke </w:t>
      </w:r>
      <w:r w:rsidRPr="00D33384">
        <w:rPr>
          <w:i/>
        </w:rPr>
        <w:t>ni</w:t>
      </w:r>
      <w:r w:rsidRPr="00D33384">
        <w:t xml:space="preserve"> zahtevalo predložitve </w:t>
      </w:r>
      <w:r w:rsidRPr="00D33384">
        <w:rPr>
          <w:i/>
        </w:rPr>
        <w:t>odzivn</w:t>
      </w:r>
      <w:r>
        <w:rPr>
          <w:i/>
        </w:rPr>
        <w:t>ih</w:t>
      </w:r>
      <w:r w:rsidRPr="00D33384">
        <w:rPr>
          <w:i/>
        </w:rPr>
        <w:t xml:space="preserve"> poročil</w:t>
      </w:r>
      <w:r w:rsidRPr="00D33384">
        <w:t xml:space="preserve">, ker so bili že med revizijskim postopkom sprejeti ustrezni popravljalni ukrepi. Računsko sodišče je </w:t>
      </w:r>
      <w:proofErr w:type="spellStart"/>
      <w:r w:rsidRPr="00D33384">
        <w:t>revidirancem</w:t>
      </w:r>
      <w:proofErr w:type="spellEnd"/>
      <w:r w:rsidRPr="00D33384">
        <w:t xml:space="preserve"> podalo </w:t>
      </w:r>
      <w:r w:rsidRPr="00D33384">
        <w:rPr>
          <w:i/>
        </w:rPr>
        <w:t xml:space="preserve">priporočila </w:t>
      </w:r>
      <w:r w:rsidRPr="00D33384">
        <w:t>za izboljšanje poslovanja.</w:t>
      </w:r>
    </w:p>
    <w:p w14:paraId="3926E90F" w14:textId="77777777" w:rsidR="005A00A1" w:rsidRDefault="005A00A1" w:rsidP="005A00A1">
      <w:pPr>
        <w:pStyle w:val="RStekst"/>
      </w:pPr>
    </w:p>
    <w:p w14:paraId="3926E910" w14:textId="77777777" w:rsidR="005A00A1" w:rsidRDefault="005A00A1" w:rsidP="005A00A1">
      <w:pPr>
        <w:pStyle w:val="RStekst"/>
      </w:pPr>
    </w:p>
    <w:p w14:paraId="3926E911" w14:textId="728949B7" w:rsidR="005A00A1" w:rsidRDefault="005A00A1" w:rsidP="005A00A1">
      <w:pPr>
        <w:pStyle w:val="RStekst"/>
      </w:pPr>
      <w:r>
        <w:t xml:space="preserve">Ljubljana, </w:t>
      </w:r>
      <w:bookmarkStart w:id="0" w:name="_GoBack"/>
      <w:bookmarkEnd w:id="0"/>
      <w:r w:rsidR="00D51FA6">
        <w:t xml:space="preserve">27. </w:t>
      </w:r>
      <w:r>
        <w:t>novembra 2015</w:t>
      </w:r>
    </w:p>
    <w:sectPr w:rsidR="005A00A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6E914" w14:textId="77777777" w:rsidR="00D81DC8" w:rsidRDefault="00D81DC8">
      <w:r>
        <w:separator/>
      </w:r>
    </w:p>
  </w:endnote>
  <w:endnote w:type="continuationSeparator" w:id="0">
    <w:p w14:paraId="3926E915"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6E916" w14:textId="77777777" w:rsidR="002C5DCD" w:rsidRDefault="002C5DCD">
    <w:pPr>
      <w:jc w:val="center"/>
    </w:pPr>
    <w:r>
      <w:fldChar w:fldCharType="begin"/>
    </w:r>
    <w:r>
      <w:instrText xml:space="preserve"> PAGE </w:instrText>
    </w:r>
    <w:r>
      <w:fldChar w:fldCharType="separate"/>
    </w:r>
    <w:r w:rsidR="00D51FA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6E918" w14:textId="77777777" w:rsidR="002C5DCD" w:rsidRDefault="008965C3">
    <w:r>
      <w:rPr>
        <w:noProof/>
        <w:lang w:eastAsia="sl-SI"/>
      </w:rPr>
      <w:drawing>
        <wp:anchor distT="0" distB="0" distL="114300" distR="114300" simplePos="0" relativeHeight="251663360" behindDoc="0" locked="1" layoutInCell="1" allowOverlap="1" wp14:anchorId="3926E91B" wp14:editId="3926E91C">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6E912" w14:textId="77777777" w:rsidR="00D81DC8" w:rsidRDefault="00D81DC8">
      <w:r>
        <w:separator/>
      </w:r>
    </w:p>
  </w:footnote>
  <w:footnote w:type="continuationSeparator" w:id="0">
    <w:p w14:paraId="3926E913"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6E917" w14:textId="77777777" w:rsidR="002C5DCD" w:rsidRDefault="00742630">
    <w:r>
      <w:rPr>
        <w:noProof/>
        <w:lang w:eastAsia="sl-SI"/>
      </w:rPr>
      <w:drawing>
        <wp:anchor distT="0" distB="0" distL="114300" distR="114300" simplePos="0" relativeHeight="251661312" behindDoc="0" locked="1" layoutInCell="1" allowOverlap="1" wp14:anchorId="3926E919" wp14:editId="3926E91A">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1E3435"/>
    <w:rsid w:val="001E7547"/>
    <w:rsid w:val="002C5DCD"/>
    <w:rsid w:val="002D37F3"/>
    <w:rsid w:val="002F2498"/>
    <w:rsid w:val="003535E4"/>
    <w:rsid w:val="00590644"/>
    <w:rsid w:val="005A00A1"/>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33F39"/>
    <w:rsid w:val="00D47861"/>
    <w:rsid w:val="00D51FA6"/>
    <w:rsid w:val="00D7347F"/>
    <w:rsid w:val="00D81DC8"/>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6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A60D7-422A-4FD2-B924-6FE912C16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10075D-9A4B-4230-86D8-B0054C3AC2AE}">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C0028AD-73C1-4288-BDE3-89B915233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Glava01n</Template>
  <TotalTime>11</TotalTime>
  <Pages>4</Pages>
  <Words>1753</Words>
  <Characters>10069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Mojca Čeru</dc:creator>
  <cp:lastModifiedBy>Mojca Čeru</cp:lastModifiedBy>
  <cp:revision>3</cp:revision>
  <cp:lastPrinted>2014-01-31T09:41:00Z</cp:lastPrinted>
  <dcterms:created xsi:type="dcterms:W3CDTF">2015-11-17T12:27:00Z</dcterms:created>
  <dcterms:modified xsi:type="dcterms:W3CDTF">2015-11-24T12:05:00Z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