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C90A4" w14:textId="77777777" w:rsidR="002C5DCD" w:rsidRDefault="002C5DCD" w:rsidP="00D2498A">
      <w:pPr>
        <w:pStyle w:val="RStekst"/>
      </w:pPr>
    </w:p>
    <w:p w14:paraId="69E5AB35" w14:textId="77777777" w:rsidR="00092132" w:rsidRDefault="00092132" w:rsidP="00D2498A">
      <w:pPr>
        <w:pStyle w:val="RStekst"/>
      </w:pPr>
    </w:p>
    <w:p w14:paraId="2AE602F9" w14:textId="77777777" w:rsidR="00092132" w:rsidRPr="00092132" w:rsidRDefault="00092132" w:rsidP="00D2498A">
      <w:pPr>
        <w:pStyle w:val="RStekst"/>
        <w:rPr>
          <w:b/>
        </w:rPr>
      </w:pPr>
      <w:r w:rsidRPr="00092132">
        <w:rPr>
          <w:b/>
        </w:rPr>
        <w:t xml:space="preserve">Povzetek revizijskega poročila </w:t>
      </w:r>
      <w:r w:rsidRPr="00092132">
        <w:rPr>
          <w:b/>
          <w:i/>
        </w:rPr>
        <w:t>Pravilnost financiranja volilne kampanje liste PIRATSKA STRANKA SLOVENIJE za volitve poslancev iz Republike Slovenije v Evropski parlament v letu</w:t>
      </w:r>
      <w:r>
        <w:rPr>
          <w:b/>
          <w:i/>
        </w:rPr>
        <w:t> </w:t>
      </w:r>
      <w:r w:rsidRPr="00092132">
        <w:rPr>
          <w:b/>
          <w:i/>
        </w:rPr>
        <w:t>2014</w:t>
      </w:r>
    </w:p>
    <w:p w14:paraId="550CC174" w14:textId="77777777" w:rsidR="00092132" w:rsidRDefault="00092132" w:rsidP="00D2498A">
      <w:pPr>
        <w:pStyle w:val="RStekst"/>
      </w:pPr>
    </w:p>
    <w:p w14:paraId="6566656A" w14:textId="77777777" w:rsidR="00092132" w:rsidRDefault="00092132" w:rsidP="00D2498A">
      <w:pPr>
        <w:pStyle w:val="RStekst"/>
      </w:pPr>
    </w:p>
    <w:p w14:paraId="244D9164" w14:textId="77777777" w:rsidR="00092132" w:rsidRPr="001A269D" w:rsidRDefault="00092132" w:rsidP="00092132">
      <w:pPr>
        <w:pStyle w:val="RStekst"/>
      </w:pPr>
      <w:r w:rsidRPr="001A269D">
        <w:t xml:space="preserve">Računsko sodišče je izvedlo revizijo </w:t>
      </w:r>
      <w:r w:rsidRPr="0084123A">
        <w:rPr>
          <w:i/>
        </w:rPr>
        <w:t>pravilnosti financiranja volilne kampanje liste PIRATSKA STRANKA SLOVENIJE za volitve poslancev iz Republike Slovenije v Evropski parlament v letu 2014</w:t>
      </w:r>
      <w:r w:rsidRPr="001A269D">
        <w:t>, ki jo je organizirala Piratska stranka Slovenije.</w:t>
      </w:r>
    </w:p>
    <w:p w14:paraId="4ECF62CC" w14:textId="77777777" w:rsidR="00092132" w:rsidRPr="001A269D" w:rsidRDefault="00092132" w:rsidP="00092132">
      <w:pPr>
        <w:pStyle w:val="RStekst"/>
      </w:pPr>
    </w:p>
    <w:p w14:paraId="050E122A" w14:textId="77777777" w:rsidR="00092132" w:rsidRPr="001A269D" w:rsidRDefault="00092132" w:rsidP="00092132">
      <w:pPr>
        <w:pStyle w:val="RStekst"/>
      </w:pPr>
      <w:r w:rsidRPr="001A269D">
        <w:rPr>
          <w:i/>
        </w:rPr>
        <w:t>Cilja revizije</w:t>
      </w:r>
      <w:r w:rsidRPr="001A269D">
        <w:t xml:space="preserve"> sta bila izrek mnenja o pravilnosti poročanja v skladu z Zakonom o volilni in referendumski kampanji ter izrek mnenja o pravilnosti poslovanja v skladu z Zakonom o volilni in referendumski kampanji. Računsko sodišče je v reviziji tudi ugotovilo znesek delnega povračila stroškov volilne kampanje, do katerega je upravičen organizator volilne kampanje.</w:t>
      </w:r>
    </w:p>
    <w:p w14:paraId="07DB97DF" w14:textId="77777777" w:rsidR="00092132" w:rsidRPr="001A269D" w:rsidRDefault="00092132" w:rsidP="00092132">
      <w:pPr>
        <w:pStyle w:val="RStekst"/>
      </w:pPr>
    </w:p>
    <w:p w14:paraId="0E5E0BD9" w14:textId="77777777" w:rsidR="00092132" w:rsidRPr="001A269D" w:rsidRDefault="00092132" w:rsidP="00092132">
      <w:pPr>
        <w:pStyle w:val="RStekst"/>
      </w:pPr>
      <w:r w:rsidRPr="001A269D">
        <w:t xml:space="preserve">Računsko sodišče je o pravilnosti poročanja v skladu z Zakonom o volilni in referendumski kampanji Piratski stranki Slovenije izreklo </w:t>
      </w:r>
      <w:r w:rsidRPr="001A269D">
        <w:rPr>
          <w:i/>
        </w:rPr>
        <w:t>mnenje s pridržkom</w:t>
      </w:r>
      <w:r w:rsidRPr="001A269D">
        <w:t>, ker je izkazala:</w:t>
      </w:r>
    </w:p>
    <w:p w14:paraId="48F94266" w14:textId="77777777" w:rsidR="00092132" w:rsidRPr="001A269D" w:rsidRDefault="00092132" w:rsidP="00092132">
      <w:pPr>
        <w:pStyle w:val="RSnatevanje"/>
        <w:numPr>
          <w:ilvl w:val="0"/>
          <w:numId w:val="3"/>
        </w:numPr>
      </w:pPr>
      <w:r w:rsidRPr="001A269D">
        <w:t>porabljena sredstva previsoko, saj je med stroški izkazala stroške, ki niso stroški volilne kampanje, in sicer strošk</w:t>
      </w:r>
      <w:r>
        <w:t>e</w:t>
      </w:r>
      <w:r w:rsidRPr="001A269D">
        <w:t xml:space="preserve"> tiska brošure in</w:t>
      </w:r>
      <w:r>
        <w:t xml:space="preserve"> stroške kilometrine za</w:t>
      </w:r>
      <w:r w:rsidRPr="001A269D">
        <w:t xml:space="preserve"> </w:t>
      </w:r>
      <w:r>
        <w:t>prevoz</w:t>
      </w:r>
      <w:r w:rsidRPr="001A269D">
        <w:t xml:space="preserve"> </w:t>
      </w:r>
      <w:r>
        <w:t xml:space="preserve">kandidata </w:t>
      </w:r>
      <w:r w:rsidRPr="001A269D">
        <w:t>na kraj predstavitv</w:t>
      </w:r>
      <w:r>
        <w:t>e brošure</w:t>
      </w:r>
      <w:r w:rsidRPr="001A269D">
        <w:t>.</w:t>
      </w:r>
    </w:p>
    <w:p w14:paraId="1D75103C" w14:textId="77777777" w:rsidR="00092132" w:rsidRPr="001A269D" w:rsidRDefault="00092132" w:rsidP="00092132">
      <w:pPr>
        <w:pStyle w:val="RStekst"/>
        <w:spacing w:before="0" w:after="0" w:line="240" w:lineRule="auto"/>
      </w:pPr>
    </w:p>
    <w:p w14:paraId="2EFC84B8" w14:textId="77777777" w:rsidR="00092132" w:rsidRPr="001A269D" w:rsidRDefault="00092132" w:rsidP="00092132">
      <w:pPr>
        <w:pStyle w:val="RStekst"/>
      </w:pPr>
      <w:r w:rsidRPr="001A269D">
        <w:t xml:space="preserve">Računsko sodišče je o pravilnosti poslovanja v skladu z Zakonom o volilni in referendumski kampanji Piratski stranki Slovenije izreklo </w:t>
      </w:r>
      <w:r w:rsidRPr="001A269D">
        <w:rPr>
          <w:i/>
        </w:rPr>
        <w:t xml:space="preserve">mnenje s pridržkom, </w:t>
      </w:r>
      <w:r w:rsidRPr="001A269D">
        <w:t>ker</w:t>
      </w:r>
      <w:r>
        <w:t xml:space="preserve"> je</w:t>
      </w:r>
      <w:r w:rsidRPr="001A269D">
        <w:t>:</w:t>
      </w:r>
    </w:p>
    <w:p w14:paraId="287C6628" w14:textId="77777777" w:rsidR="00092132" w:rsidRPr="001A269D" w:rsidRDefault="00092132" w:rsidP="00092132">
      <w:pPr>
        <w:pStyle w:val="RSnatevanje"/>
        <w:numPr>
          <w:ilvl w:val="0"/>
          <w:numId w:val="3"/>
        </w:numPr>
      </w:pPr>
      <w:r w:rsidRPr="001A269D">
        <w:t xml:space="preserve">s posebnega </w:t>
      </w:r>
      <w:r w:rsidRPr="001A269D">
        <w:rPr>
          <w:lang w:eastAsia="sl-SI"/>
        </w:rPr>
        <w:t>transakcijskega</w:t>
      </w:r>
      <w:r w:rsidRPr="001A269D">
        <w:t xml:space="preserve"> računa </w:t>
      </w:r>
      <w:r w:rsidRPr="001A269D">
        <w:rPr>
          <w:lang w:eastAsia="sl-SI"/>
        </w:rPr>
        <w:t>za volilno kampanjo</w:t>
      </w:r>
      <w:r w:rsidRPr="001A269D">
        <w:t xml:space="preserve"> poravnala stroške tiska brošure in</w:t>
      </w:r>
      <w:r>
        <w:t xml:space="preserve"> stroške kilometrine za</w:t>
      </w:r>
      <w:r w:rsidRPr="001A269D">
        <w:t xml:space="preserve"> </w:t>
      </w:r>
      <w:r>
        <w:t xml:space="preserve">prevoz kandidata </w:t>
      </w:r>
      <w:r w:rsidRPr="001A269D">
        <w:t>na kraj predstavitve</w:t>
      </w:r>
      <w:r>
        <w:t xml:space="preserve"> brošure</w:t>
      </w:r>
      <w:r w:rsidRPr="001A269D">
        <w:t>, ki niso bili stroški volilne kampanje</w:t>
      </w:r>
      <w:r>
        <w:t>;</w:t>
      </w:r>
    </w:p>
    <w:p w14:paraId="4767C1CE" w14:textId="77777777" w:rsidR="00092132" w:rsidRPr="001A269D" w:rsidRDefault="00092132" w:rsidP="00092132">
      <w:pPr>
        <w:pStyle w:val="RSnatevanje"/>
        <w:numPr>
          <w:ilvl w:val="0"/>
          <w:numId w:val="3"/>
        </w:numPr>
      </w:pPr>
      <w:r w:rsidRPr="001A269D">
        <w:t xml:space="preserve">prepozno odprla poseben </w:t>
      </w:r>
      <w:r w:rsidRPr="001A269D">
        <w:rPr>
          <w:lang w:eastAsia="sl-SI"/>
        </w:rPr>
        <w:t>transakcijski</w:t>
      </w:r>
      <w:r w:rsidRPr="001A269D">
        <w:t xml:space="preserve"> račun </w:t>
      </w:r>
      <w:r w:rsidRPr="001A269D">
        <w:rPr>
          <w:lang w:eastAsia="sl-SI"/>
        </w:rPr>
        <w:t>za volilno kampanjo</w:t>
      </w:r>
      <w:r w:rsidRPr="001A269D">
        <w:t>.</w:t>
      </w:r>
    </w:p>
    <w:p w14:paraId="7282DB4B" w14:textId="77777777" w:rsidR="00092132" w:rsidRDefault="00092132" w:rsidP="00092132">
      <w:pPr>
        <w:pStyle w:val="RStekst"/>
      </w:pPr>
    </w:p>
    <w:p w14:paraId="2123B5D3" w14:textId="77777777" w:rsidR="00092132" w:rsidRDefault="00092132" w:rsidP="00092132">
      <w:pPr>
        <w:pStyle w:val="RStekst"/>
      </w:pPr>
    </w:p>
    <w:p w14:paraId="72031094" w14:textId="77777777" w:rsidR="00092132" w:rsidRDefault="00092132" w:rsidP="00D2498A">
      <w:pPr>
        <w:pStyle w:val="RStekst"/>
      </w:pPr>
    </w:p>
    <w:p w14:paraId="7A9FEF0E" w14:textId="705A7DA5" w:rsidR="00E00CC1" w:rsidRDefault="00092132" w:rsidP="00D2498A">
      <w:pPr>
        <w:pStyle w:val="RStekst"/>
      </w:pPr>
      <w:r>
        <w:t xml:space="preserve">Ljubljana, </w:t>
      </w:r>
      <w:r w:rsidR="00B36A10">
        <w:t>16. marca 2015</w:t>
      </w:r>
      <w:bookmarkStart w:id="0" w:name="_GoBack"/>
      <w:bookmarkEnd w:id="0"/>
    </w:p>
    <w:sectPr w:rsidR="00E00C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5A816C" w14:textId="77777777" w:rsidR="00092132" w:rsidRDefault="00092132">
      <w:r>
        <w:separator/>
      </w:r>
    </w:p>
  </w:endnote>
  <w:endnote w:type="continuationSeparator" w:id="0">
    <w:p w14:paraId="6BA661F5" w14:textId="77777777" w:rsidR="00092132" w:rsidRDefault="00092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0F123" w14:textId="77777777" w:rsidR="008E796C" w:rsidRDefault="008E796C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4512A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A99F0" w14:textId="77777777" w:rsidR="002C5DCD" w:rsidRDefault="003535E4">
    <w:r>
      <w:rPr>
        <w:noProof/>
        <w:lang w:eastAsia="sl-SI"/>
      </w:rPr>
      <w:drawing>
        <wp:anchor distT="0" distB="0" distL="114300" distR="114300" simplePos="0" relativeHeight="251662336" behindDoc="0" locked="1" layoutInCell="1" allowOverlap="1" wp14:anchorId="0C0E380D" wp14:editId="18890997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146400" cy="360000"/>
          <wp:effectExtent l="0" t="0" r="0" b="254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ga-slo-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2DE80" w14:textId="77777777" w:rsidR="00092132" w:rsidRDefault="00092132">
      <w:r>
        <w:separator/>
      </w:r>
    </w:p>
  </w:footnote>
  <w:footnote w:type="continuationSeparator" w:id="0">
    <w:p w14:paraId="1CCF78F7" w14:textId="77777777" w:rsidR="00092132" w:rsidRDefault="00092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11BC4" w14:textId="77777777" w:rsidR="008E796C" w:rsidRDefault="008E796C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5AFA3" w14:textId="77777777" w:rsidR="008E796C" w:rsidRDefault="008E796C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EAB06C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20E91C97" wp14:editId="29FA8D5F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132"/>
    <w:rsid w:val="00092132"/>
    <w:rsid w:val="001E3435"/>
    <w:rsid w:val="001E7547"/>
    <w:rsid w:val="002C5DCD"/>
    <w:rsid w:val="002D37F3"/>
    <w:rsid w:val="002F2498"/>
    <w:rsid w:val="003535E4"/>
    <w:rsid w:val="00590644"/>
    <w:rsid w:val="005C34F4"/>
    <w:rsid w:val="005F6ED6"/>
    <w:rsid w:val="00647D7F"/>
    <w:rsid w:val="006A2AFA"/>
    <w:rsid w:val="00742630"/>
    <w:rsid w:val="00824513"/>
    <w:rsid w:val="008A4178"/>
    <w:rsid w:val="008E796C"/>
    <w:rsid w:val="00912111"/>
    <w:rsid w:val="00AA218A"/>
    <w:rsid w:val="00AB03E9"/>
    <w:rsid w:val="00AC54E0"/>
    <w:rsid w:val="00B008F8"/>
    <w:rsid w:val="00B36A10"/>
    <w:rsid w:val="00B92131"/>
    <w:rsid w:val="00BA74F7"/>
    <w:rsid w:val="00C07C0D"/>
    <w:rsid w:val="00C57CE6"/>
    <w:rsid w:val="00C74005"/>
    <w:rsid w:val="00CF7C19"/>
    <w:rsid w:val="00D2498A"/>
    <w:rsid w:val="00D47861"/>
    <w:rsid w:val="00D7347F"/>
    <w:rsid w:val="00DA44DA"/>
    <w:rsid w:val="00E00CC1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DEBA9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2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2">
    <w:name w:val="RS naštevanje Znak2"/>
    <w:link w:val="RSnatevanje"/>
    <w:rsid w:val="00092132"/>
    <w:rPr>
      <w:rFonts w:ascii="Garamond" w:hAnsi="Garamond"/>
      <w:bCs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2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2">
    <w:name w:val="RS naštevanje Znak2"/>
    <w:link w:val="RSnatevanje"/>
    <w:rsid w:val="00092132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807A517-E70C-415C-B0D4-169C65325C9F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63D9081-6BC4-44B3-963F-E79FB0B66A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A7B19-EC88-40BE-BED5-9177A965D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2015-03-11T14:53:00Z</dcterms:created>
  <dcterms:modified xsi:type="dcterms:W3CDTF">2015-03-16T09:52:00Z</dcterms:modified>
</cp:coreProperties>
</file>