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93FF4" w14:textId="50311488" w:rsidR="008629A2" w:rsidRPr="00F4569E" w:rsidRDefault="008629A2" w:rsidP="008629A2">
      <w:pPr>
        <w:pStyle w:val="RSGLAVNINASLOV"/>
        <w:rPr>
          <w:spacing w:val="-2"/>
        </w:rPr>
      </w:pPr>
      <w:r w:rsidRPr="009176A9">
        <w:rPr>
          <w:spacing w:val="-2"/>
        </w:rPr>
        <w:t xml:space="preserve">Povzetek revizijskega poročila </w:t>
      </w:r>
      <w:r w:rsidR="001C253B">
        <w:rPr>
          <w:spacing w:val="-2"/>
        </w:rPr>
        <w:br/>
      </w:r>
      <w:r w:rsidR="001C253B" w:rsidRPr="001C253B">
        <w:rPr>
          <w:spacing w:val="-2"/>
        </w:rPr>
        <w:t>Pravilnost poslovanja Državne volilne komisije</w:t>
      </w:r>
    </w:p>
    <w:p w14:paraId="7940826C" w14:textId="77777777" w:rsidR="001C253B" w:rsidRPr="001C253B" w:rsidRDefault="001C253B" w:rsidP="001C253B">
      <w:pPr>
        <w:pStyle w:val="RStekst"/>
      </w:pPr>
      <w:r w:rsidRPr="001C253B">
        <w:t xml:space="preserve">Računsko sodišče je izvedlo revizijo pravilnosti poslovanja </w:t>
      </w:r>
      <w:r w:rsidRPr="001C253B">
        <w:rPr>
          <w:b/>
        </w:rPr>
        <w:t>Državne volilne komisije.</w:t>
      </w:r>
      <w:r w:rsidRPr="001C253B">
        <w:t xml:space="preserve"> Cilj revizije je bil izrek mnenja o pravilnosti poslovanja Državne volilne komisije v letu 2024.</w:t>
      </w:r>
    </w:p>
    <w:p w14:paraId="3AD85701" w14:textId="77777777" w:rsidR="001C253B" w:rsidRPr="001C253B" w:rsidRDefault="001C253B" w:rsidP="001C253B">
      <w:pPr>
        <w:pStyle w:val="RStekst"/>
      </w:pPr>
      <w:r w:rsidRPr="001C253B">
        <w:t xml:space="preserve">Računsko sodišče je o pravilnosti poslovanja Državne volilne komisije v letu 2024 izreklo </w:t>
      </w:r>
      <w:r w:rsidRPr="001C253B">
        <w:rPr>
          <w:b/>
        </w:rPr>
        <w:t>negativno mnenje,</w:t>
      </w:r>
      <w:r w:rsidRPr="001C253B">
        <w:t xml:space="preserve"> ker je ugotovilo, da je v naslednjih primerih poslovalo v neskladju s predpisi:</w:t>
      </w:r>
    </w:p>
    <w:p w14:paraId="188E9F40" w14:textId="77777777" w:rsidR="001C253B" w:rsidRPr="001C253B" w:rsidRDefault="001C253B" w:rsidP="001C253B">
      <w:pPr>
        <w:pStyle w:val="RSnatevanje"/>
      </w:pPr>
      <w:r w:rsidRPr="001C253B">
        <w:t>splošnega akta ni objavila v Uradnem listu Republike Slovenije;</w:t>
      </w:r>
    </w:p>
    <w:p w14:paraId="32802494" w14:textId="77777777" w:rsidR="001C253B" w:rsidRPr="001C253B" w:rsidRDefault="001C253B" w:rsidP="001C253B">
      <w:pPr>
        <w:pStyle w:val="RSnatevanje"/>
      </w:pPr>
      <w:r w:rsidRPr="001C253B">
        <w:t>javni uslužbenki je ob premestitvi nepravilno določila plačni razred, zaradi česar ji je izplačala 3.202 EUR premalo plače;</w:t>
      </w:r>
    </w:p>
    <w:p w14:paraId="790822CB" w14:textId="77777777" w:rsidR="001C253B" w:rsidRPr="001C253B" w:rsidRDefault="001C253B" w:rsidP="001C253B">
      <w:pPr>
        <w:pStyle w:val="RSnatevanje"/>
      </w:pPr>
      <w:r w:rsidRPr="001C253B">
        <w:t>javni uslužbenki je ob premestitvi nepravilno določila plačni razred, zaradi česar ji je izplačala 1.944 EUR preveč plače in jo premestila na delovno mesto, za katero ni izpolnjevala vseh pogojev;</w:t>
      </w:r>
    </w:p>
    <w:p w14:paraId="482BCE91" w14:textId="77777777" w:rsidR="001C253B" w:rsidRPr="001C253B" w:rsidRDefault="001C253B" w:rsidP="001C253B">
      <w:pPr>
        <w:pStyle w:val="RSnatevanje"/>
      </w:pPr>
      <w:r w:rsidRPr="001C253B">
        <w:t>delovnega mesta višji svetovalec Državne volilne komisije ni vključila v katalog funkcij, delovnih mest in nazivov;</w:t>
      </w:r>
    </w:p>
    <w:p w14:paraId="53A05E3A" w14:textId="77777777" w:rsidR="001C253B" w:rsidRPr="001C253B" w:rsidRDefault="001C253B" w:rsidP="001C253B">
      <w:pPr>
        <w:pStyle w:val="RSnatevanje"/>
      </w:pPr>
      <w:r w:rsidRPr="001C253B">
        <w:t>v 2 primerih je izplačala skupaj za 625 EUR premalo delovne uspešnosti iz naslova povečanega obsega dela;</w:t>
      </w:r>
    </w:p>
    <w:p w14:paraId="4A4BB0D6" w14:textId="77777777" w:rsidR="001C253B" w:rsidRPr="001C253B" w:rsidRDefault="001C253B" w:rsidP="001C253B">
      <w:pPr>
        <w:pStyle w:val="RSnatevanje"/>
      </w:pPr>
      <w:r w:rsidRPr="001C253B">
        <w:t>3 javnim uslužbenkam je za iste naloge poleg povečanega obsega dela plačala tudi 1.426 EUR za delo preko polnega delovnega časa;</w:t>
      </w:r>
    </w:p>
    <w:p w14:paraId="54CBCC72" w14:textId="77777777" w:rsidR="001C253B" w:rsidRPr="001C253B" w:rsidRDefault="001C253B" w:rsidP="001C253B">
      <w:pPr>
        <w:pStyle w:val="RSnatevanje"/>
      </w:pPr>
      <w:r w:rsidRPr="001C253B">
        <w:t>javnima uslužbenkama je odredila nadurno delo, čeprav niso bili izpolnjeni pogoji, izplačala nadomestilo plače, čeprav jima nadomestilo ni pripadalo, in izplačala dodatek za nadurno delo, ki sta ga opravili v okviru redne delovne obveznosti, ter jima s tem izplačala za skupno 400 EUR preveč plače;</w:t>
      </w:r>
    </w:p>
    <w:p w14:paraId="296F0EED" w14:textId="77777777" w:rsidR="001C253B" w:rsidRPr="001C253B" w:rsidRDefault="001C253B" w:rsidP="001C253B">
      <w:pPr>
        <w:pStyle w:val="RSnatevanje"/>
      </w:pPr>
      <w:r w:rsidRPr="001C253B">
        <w:t>dodatkov za delo ponoči, v nedeljo in na dan, ki je z zakonom določen kot dela prost dan ali praznik, ni izplačala v celoti;</w:t>
      </w:r>
    </w:p>
    <w:p w14:paraId="249C67F3" w14:textId="77777777" w:rsidR="001C253B" w:rsidRPr="001C253B" w:rsidRDefault="001C253B" w:rsidP="001C253B">
      <w:pPr>
        <w:pStyle w:val="RSnatevanje"/>
      </w:pPr>
      <w:r w:rsidRPr="001C253B">
        <w:t>javnim uslužbenkam je izplačala za skupaj 3.884 EUR dodatkov za nadurno delo, čeprav nadurno delo ni bilo pisno odobreno;</w:t>
      </w:r>
    </w:p>
    <w:p w14:paraId="1F4CA48E" w14:textId="77777777" w:rsidR="001C253B" w:rsidRPr="001C253B" w:rsidRDefault="001C253B" w:rsidP="001C253B">
      <w:pPr>
        <w:pStyle w:val="RSnatevanje"/>
      </w:pPr>
      <w:r w:rsidRPr="001C253B">
        <w:t>javnim uslužbenkam je nepravilno obračunavala regrese za prehrano za opravljeno delo preko polnega delovnega časa;</w:t>
      </w:r>
    </w:p>
    <w:p w14:paraId="5A5195CE" w14:textId="77777777" w:rsidR="001C253B" w:rsidRPr="001C253B" w:rsidRDefault="001C253B" w:rsidP="001C253B">
      <w:pPr>
        <w:pStyle w:val="RSnatevanje"/>
      </w:pPr>
      <w:r w:rsidRPr="001C253B">
        <w:t>članom Državne volilne komisije je nadomestilo obračunala od napačne osnove in ga izplačala v previsokem skupnem znesku 2.454 EUR;</w:t>
      </w:r>
    </w:p>
    <w:p w14:paraId="06ECDED9" w14:textId="77777777" w:rsidR="001C253B" w:rsidRPr="001C253B" w:rsidRDefault="001C253B" w:rsidP="001C253B">
      <w:pPr>
        <w:pStyle w:val="RSnatevanje"/>
      </w:pPr>
      <w:r w:rsidRPr="001C253B">
        <w:t xml:space="preserve">obveznosti so prevzemale nepooblaščene osebe; </w:t>
      </w:r>
    </w:p>
    <w:p w14:paraId="482DEA99" w14:textId="77777777" w:rsidR="001C253B" w:rsidRPr="001C253B" w:rsidRDefault="001C253B" w:rsidP="001C253B">
      <w:pPr>
        <w:pStyle w:val="RSnatevanje"/>
      </w:pPr>
      <w:r w:rsidRPr="001C253B">
        <w:t xml:space="preserve">ni vzpostavila ustreznega sistema finančnega </w:t>
      </w:r>
      <w:proofErr w:type="spellStart"/>
      <w:r w:rsidRPr="001C253B">
        <w:t>poslovodenja</w:t>
      </w:r>
      <w:proofErr w:type="spellEnd"/>
      <w:r w:rsidRPr="001C253B">
        <w:t xml:space="preserve"> in notranjih kontrol; </w:t>
      </w:r>
    </w:p>
    <w:p w14:paraId="248DB92A" w14:textId="77777777" w:rsidR="001C253B" w:rsidRPr="001C253B" w:rsidRDefault="001C253B" w:rsidP="001C253B">
      <w:pPr>
        <w:pStyle w:val="RSnatevanje"/>
      </w:pPr>
      <w:r w:rsidRPr="001C253B">
        <w:t xml:space="preserve">prevzela je obveznosti brez sklenjene pogodbe/aneksa; </w:t>
      </w:r>
    </w:p>
    <w:p w14:paraId="6C0541F8" w14:textId="77777777" w:rsidR="001C253B" w:rsidRPr="001C253B" w:rsidRDefault="001C253B" w:rsidP="001C253B">
      <w:pPr>
        <w:pStyle w:val="RSnatevanje"/>
      </w:pPr>
      <w:r w:rsidRPr="001C253B">
        <w:lastRenderedPageBreak/>
        <w:t xml:space="preserve">pri naročanju tiska volilnega gradiva v znesku </w:t>
      </w:r>
      <w:r w:rsidRPr="001C253B">
        <w:rPr>
          <w:iCs/>
        </w:rPr>
        <w:t>1.110.667 EUR ni ustrezno določila</w:t>
      </w:r>
      <w:r w:rsidRPr="001C253B">
        <w:t xml:space="preserve"> pogojev za sodelovanje, ni spoštovala načela transparentnosti javnega naročanja in enakopravne obravnave ponudnikov ter je sklenila anekse, za katere niso bili izpolnjeni pogoji; </w:t>
      </w:r>
    </w:p>
    <w:p w14:paraId="20C0AC66" w14:textId="77777777" w:rsidR="001C253B" w:rsidRPr="001C253B" w:rsidRDefault="001C253B" w:rsidP="001C253B">
      <w:pPr>
        <w:pStyle w:val="RSnatevanje"/>
      </w:pPr>
      <w:r w:rsidRPr="001C253B">
        <w:t>pri naročilih storitev za vzpostavitev enotnega informacijskega sistema v znesku 160.364 EUR ni določila ustreznih meril za izbiro ponudnika in na portalu javnih naročil ni objavila obvestila o spremembi pogodbe o izvedbi javnega naročila;</w:t>
      </w:r>
    </w:p>
    <w:p w14:paraId="1AA28EB6" w14:textId="77777777" w:rsidR="001C253B" w:rsidRPr="001C253B" w:rsidRDefault="001C253B" w:rsidP="001C253B">
      <w:pPr>
        <w:pStyle w:val="RSnatevanje"/>
      </w:pPr>
      <w:r w:rsidRPr="001C253B">
        <w:t xml:space="preserve">za naročila pisarniškega materiala v znesku 118.369 EUR ni izvedla postopka oddaje javnega naročila; </w:t>
      </w:r>
    </w:p>
    <w:p w14:paraId="6949A4CC" w14:textId="77777777" w:rsidR="001C253B" w:rsidRPr="001C253B" w:rsidRDefault="001C253B" w:rsidP="001C253B">
      <w:pPr>
        <w:pStyle w:val="RSnatevanje"/>
      </w:pPr>
      <w:r w:rsidRPr="001C253B">
        <w:t>delo je bilo opravljeno v večjem obsegu od dovoljenega;</w:t>
      </w:r>
    </w:p>
    <w:p w14:paraId="4944074B" w14:textId="77777777" w:rsidR="001C253B" w:rsidRPr="001C253B" w:rsidRDefault="001C253B" w:rsidP="001C253B">
      <w:pPr>
        <w:pStyle w:val="RSnatevanje"/>
      </w:pPr>
      <w:r w:rsidRPr="001C253B">
        <w:t>javnim uslužbencem je zagotavljala pravice v večjem obsegu, kot jim jih omogočajo predpisi v skupnem znesku 4.990 EUR;</w:t>
      </w:r>
    </w:p>
    <w:p w14:paraId="51D89246" w14:textId="77777777" w:rsidR="001C253B" w:rsidRPr="001C253B" w:rsidRDefault="001C253B" w:rsidP="001C253B">
      <w:pPr>
        <w:pStyle w:val="RSnatevanje"/>
      </w:pPr>
      <w:r w:rsidRPr="001C253B">
        <w:t>pri izplačilih v skupnem znesku 6.575 EUR ni preverila pravne podlage in obsega obveznosti;</w:t>
      </w:r>
    </w:p>
    <w:p w14:paraId="7C7072F3" w14:textId="77777777" w:rsidR="001C253B" w:rsidRPr="001C253B" w:rsidRDefault="001C253B" w:rsidP="001C253B">
      <w:pPr>
        <w:pStyle w:val="RSnatevanje"/>
      </w:pPr>
      <w:r w:rsidRPr="001C253B">
        <w:t xml:space="preserve">na portalu javnih naročil ni objavila točnih podatkov; </w:t>
      </w:r>
    </w:p>
    <w:p w14:paraId="00F6C739" w14:textId="77777777" w:rsidR="001C253B" w:rsidRPr="001C253B" w:rsidRDefault="001C253B" w:rsidP="001C253B">
      <w:pPr>
        <w:pStyle w:val="RSnatevanje"/>
      </w:pPr>
      <w:r w:rsidRPr="001C253B">
        <w:t>neizbranih ponudnikov po oddaji naročila ni pisno obvestila o izboru;</w:t>
      </w:r>
    </w:p>
    <w:p w14:paraId="16457B66" w14:textId="77777777" w:rsidR="001C253B" w:rsidRPr="001C253B" w:rsidRDefault="001C253B" w:rsidP="001C253B">
      <w:pPr>
        <w:pStyle w:val="RSnatevanje"/>
      </w:pPr>
      <w:r w:rsidRPr="001C253B">
        <w:t>pogodbe ni objavila na portalu javnih naročil;</w:t>
      </w:r>
    </w:p>
    <w:p w14:paraId="029BB98C" w14:textId="77777777" w:rsidR="001C253B" w:rsidRPr="001C253B" w:rsidRDefault="001C253B" w:rsidP="001C253B">
      <w:pPr>
        <w:pStyle w:val="RSnatevanje"/>
      </w:pPr>
      <w:r w:rsidRPr="001C253B">
        <w:t>pogodba in naročilnice niso vsebovale protikorupcijske klavzule.</w:t>
      </w:r>
    </w:p>
    <w:p w14:paraId="21CC44C3" w14:textId="16E8F8D0" w:rsidR="003D1FAE" w:rsidRDefault="001C253B" w:rsidP="003D1FAE">
      <w:pPr>
        <w:pStyle w:val="RStekst"/>
      </w:pPr>
      <w:r>
        <w:t xml:space="preserve">Računsko sodišče od </w:t>
      </w:r>
      <w:r w:rsidRPr="007E6EC6">
        <w:t>Državn</w:t>
      </w:r>
      <w:r>
        <w:t>e</w:t>
      </w:r>
      <w:r w:rsidRPr="007E6EC6">
        <w:t xml:space="preserve"> voliln</w:t>
      </w:r>
      <w:r>
        <w:t>e</w:t>
      </w:r>
      <w:r w:rsidRPr="007E6EC6">
        <w:t xml:space="preserve"> komisij</w:t>
      </w:r>
      <w:r>
        <w:t>e</w:t>
      </w:r>
      <w:r w:rsidRPr="00F13521">
        <w:t xml:space="preserve"> ni zahtevalo predložitve odzivnega poročila</w:t>
      </w:r>
      <w:r>
        <w:t>, saj je Državna volilna komisija</w:t>
      </w:r>
      <w:r w:rsidRPr="007E6EC6">
        <w:t xml:space="preserve"> med revizijskim postopkom sprejela ustrezne popravljalne ukrepe za odpravo razkritih nepravilnosti.</w:t>
      </w:r>
    </w:p>
    <w:p w14:paraId="5424E38D" w14:textId="77777777" w:rsidR="00C572B5" w:rsidRDefault="00C572B5" w:rsidP="003D1FAE">
      <w:pPr>
        <w:pStyle w:val="RStekst"/>
      </w:pPr>
    </w:p>
    <w:p w14:paraId="35897DF7" w14:textId="4487EBD8" w:rsidR="008629A2" w:rsidRDefault="008629A2" w:rsidP="008629A2">
      <w:pPr>
        <w:pStyle w:val="RStekst"/>
      </w:pPr>
      <w:r>
        <w:t>Ljubljana,</w:t>
      </w:r>
      <w:r w:rsidR="001C253B">
        <w:t xml:space="preserve"> 2</w:t>
      </w:r>
      <w:r w:rsidR="007A3AF5">
        <w:t>3</w:t>
      </w:r>
      <w:r w:rsidR="001C253B">
        <w:t>. decembra 2025</w:t>
      </w:r>
    </w:p>
    <w:sectPr w:rsidR="008629A2" w:rsidSect="000A0B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701" w:bottom="1474" w:left="1701" w:header="1814" w:footer="90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5E450" w14:textId="77777777" w:rsidR="00491CBF" w:rsidRDefault="00491CBF">
      <w:r>
        <w:separator/>
      </w:r>
    </w:p>
    <w:p w14:paraId="5034971F" w14:textId="77777777" w:rsidR="00491CBF" w:rsidRDefault="00491CBF"/>
    <w:p w14:paraId="0C9653BC" w14:textId="77777777" w:rsidR="00491CBF" w:rsidRDefault="00491CBF"/>
  </w:endnote>
  <w:endnote w:type="continuationSeparator" w:id="0">
    <w:p w14:paraId="566B5495" w14:textId="77777777" w:rsidR="00491CBF" w:rsidRDefault="00491CBF">
      <w:r>
        <w:continuationSeparator/>
      </w:r>
    </w:p>
    <w:p w14:paraId="6E98ACDF" w14:textId="77777777" w:rsidR="00491CBF" w:rsidRDefault="00491CBF"/>
    <w:p w14:paraId="722CD18F" w14:textId="77777777" w:rsidR="00491CBF" w:rsidRDefault="00491C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Headings)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-2074801220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59B4DB9C" w14:textId="49703F84" w:rsidR="00EA4DD2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33354B6D" w14:textId="77777777" w:rsidR="009B7DF9" w:rsidRDefault="009B7DF9" w:rsidP="00EA4DD2">
    <w:pPr>
      <w:pStyle w:val="Nog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364955130"/>
      <w:docPartObj>
        <w:docPartGallery w:val="Page Numbers (Bottom of Page)"/>
        <w:docPartUnique/>
      </w:docPartObj>
    </w:sdtPr>
    <w:sdtEndPr>
      <w:rPr>
        <w:rStyle w:val="tevilkastrani"/>
        <w:szCs w:val="17"/>
      </w:rPr>
    </w:sdtEndPr>
    <w:sdtContent>
      <w:p w14:paraId="3EC5A8E8" w14:textId="41608489" w:rsidR="00EA4DD2" w:rsidRPr="00262B17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 w:rsidRPr="00262B17">
          <w:rPr>
            <w:rStyle w:val="tevilkastrani"/>
          </w:rPr>
          <w:fldChar w:fldCharType="begin"/>
        </w:r>
        <w:r w:rsidRPr="00262B17">
          <w:rPr>
            <w:rStyle w:val="tevilkastrani"/>
          </w:rPr>
          <w:instrText xml:space="preserve"> PAGE </w:instrText>
        </w:r>
        <w:r w:rsidRPr="00262B17">
          <w:rPr>
            <w:rStyle w:val="tevilkastrani"/>
          </w:rPr>
          <w:fldChar w:fldCharType="separate"/>
        </w:r>
        <w:r w:rsidR="00C572B5">
          <w:rPr>
            <w:rStyle w:val="tevilkastrani"/>
            <w:noProof/>
          </w:rPr>
          <w:t>3</w:t>
        </w:r>
        <w:r w:rsidRPr="00262B17">
          <w:rPr>
            <w:rStyle w:val="tevilkastrani"/>
          </w:rPr>
          <w:fldChar w:fldCharType="end"/>
        </w:r>
      </w:p>
    </w:sdtContent>
  </w:sdt>
  <w:p w14:paraId="4A6761B0" w14:textId="77777777" w:rsidR="009B7DF9" w:rsidRDefault="009B7DF9" w:rsidP="00EA4DD2">
    <w:pPr>
      <w:pStyle w:val="Nog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-2111191425"/>
      <w:docPartObj>
        <w:docPartGallery w:val="Page Numbers (Bottom of Page)"/>
        <w:docPartUnique/>
      </w:docPartObj>
    </w:sdtPr>
    <w:sdtEndPr>
      <w:rPr>
        <w:rStyle w:val="Privzetapisavaodstavka"/>
      </w:rPr>
    </w:sdtEndPr>
    <w:sdtContent>
      <w:p w14:paraId="24C84D14" w14:textId="0CF6CEE9" w:rsidR="009251E1" w:rsidRDefault="009251E1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2B0514"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3828E961" w14:textId="29BEEFAE" w:rsidR="00942819" w:rsidRDefault="00942819" w:rsidP="00AD2B8A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5B48E" w14:textId="77777777" w:rsidR="00491CBF" w:rsidRPr="00935F2E" w:rsidRDefault="00491CBF">
      <w:pPr>
        <w:rPr>
          <w:color w:val="7F7F7F" w:themeColor="text1" w:themeTint="80"/>
          <w:sz w:val="60"/>
          <w:szCs w:val="60"/>
        </w:rPr>
      </w:pPr>
      <w:r w:rsidRPr="00935F2E">
        <w:rPr>
          <w:color w:val="7F7F7F" w:themeColor="text1" w:themeTint="80"/>
          <w:sz w:val="60"/>
          <w:szCs w:val="60"/>
        </w:rPr>
        <w:separator/>
      </w:r>
    </w:p>
  </w:footnote>
  <w:footnote w:type="continuationSeparator" w:id="0">
    <w:p w14:paraId="3F234D06" w14:textId="77777777" w:rsidR="00491CBF" w:rsidRDefault="00491CBF">
      <w:r>
        <w:continuationSeparator/>
      </w:r>
    </w:p>
    <w:p w14:paraId="484EAE87" w14:textId="77777777" w:rsidR="00491CBF" w:rsidRDefault="00491CBF"/>
    <w:p w14:paraId="0D8A5899" w14:textId="77777777" w:rsidR="00491CBF" w:rsidRDefault="00491C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1AD7E" w14:textId="77777777" w:rsidR="002B0514" w:rsidRDefault="002B051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0A758" w14:textId="1684F230" w:rsidR="00530CDC" w:rsidRPr="00253177" w:rsidRDefault="00530CDC" w:rsidP="009251E1">
    <w:pPr>
      <w:tabs>
        <w:tab w:val="left" w:pos="3969"/>
      </w:tabs>
      <w:spacing w:line="240" w:lineRule="exac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7012B" w14:textId="77777777" w:rsidR="007B5919" w:rsidRPr="004A5DB0" w:rsidRDefault="007B5919" w:rsidP="007B5919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4A5DB0">
      <w:rPr>
        <w:sz w:val="16"/>
        <w:szCs w:val="16"/>
      </w:rPr>
      <w:t xml:space="preserve">Računsko sodišče Republike Slovenije </w:t>
    </w:r>
    <w:r w:rsidRPr="004A5DB0">
      <w:rPr>
        <w:sz w:val="16"/>
        <w:szCs w:val="16"/>
      </w:rPr>
      <w:tab/>
      <w:t>T: 01 478 58 00</w:t>
    </w:r>
    <w:r w:rsidRPr="004A5DB0">
      <w:rPr>
        <w:sz w:val="16"/>
        <w:szCs w:val="16"/>
      </w:rPr>
      <w:br/>
    </w:r>
    <w:r w:rsidRPr="004A5DB0">
      <w:rPr>
        <w:noProof/>
        <w:sz w:val="16"/>
        <w:szCs w:val="16"/>
      </w:rPr>
      <w:drawing>
        <wp:anchor distT="0" distB="0" distL="114300" distR="114300" simplePos="0" relativeHeight="251659264" behindDoc="0" locked="1" layoutInCell="1" allowOverlap="1" wp14:anchorId="137522ED" wp14:editId="0FC98DD5">
          <wp:simplePos x="0" y="0"/>
          <wp:positionH relativeFrom="page">
            <wp:posOffset>561975</wp:posOffset>
          </wp:positionH>
          <wp:positionV relativeFrom="topMargin">
            <wp:posOffset>648970</wp:posOffset>
          </wp:positionV>
          <wp:extent cx="1896745" cy="320040"/>
          <wp:effectExtent l="0" t="0" r="8255" b="3810"/>
          <wp:wrapTopAndBottom/>
          <wp:docPr id="4" name="Slika 116" descr="Logotip računskega sodišča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116" descr="Logotip računskega sodišča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745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5DB0">
      <w:rPr>
        <w:sz w:val="16"/>
        <w:szCs w:val="16"/>
      </w:rPr>
      <w:t>Slovenska cesta 50, 1000 Ljubljana</w:t>
    </w:r>
    <w:r w:rsidRPr="004A5DB0">
      <w:rPr>
        <w:sz w:val="16"/>
        <w:szCs w:val="16"/>
      </w:rPr>
      <w:tab/>
    </w:r>
    <w:r w:rsidRPr="004A5DB0">
      <w:rPr>
        <w:sz w:val="16"/>
        <w:szCs w:val="16"/>
      </w:rPr>
      <w:tab/>
      <w:t>E: sloaud@rs-rs.si</w:t>
    </w:r>
  </w:p>
  <w:p w14:paraId="6804992C" w14:textId="77777777" w:rsidR="007B5919" w:rsidRPr="00284348" w:rsidRDefault="007B5919" w:rsidP="007B5919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4A5DB0">
      <w:rPr>
        <w:sz w:val="16"/>
        <w:szCs w:val="16"/>
      </w:rPr>
      <w:tab/>
      <w:t>www.rs-rs.si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2EC5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87D4F"/>
    <w:multiLevelType w:val="multilevel"/>
    <w:tmpl w:val="88A6B438"/>
    <w:lvl w:ilvl="0">
      <w:start w:val="1"/>
      <w:numFmt w:val="bullet"/>
      <w:pStyle w:val="RSnatevanje3"/>
      <w:lvlText w:val=""/>
      <w:lvlJc w:val="left"/>
      <w:pPr>
        <w:ind w:left="1191" w:hanging="397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00716E"/>
    <w:multiLevelType w:val="multilevel"/>
    <w:tmpl w:val="C2F0FF70"/>
    <w:styleLink w:val="Slog2"/>
    <w:lvl w:ilvl="0">
      <w:start w:val="1"/>
      <w:numFmt w:val="decimal"/>
      <w:suff w:val="space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3" w15:restartNumberingAfterBreak="0">
    <w:nsid w:val="133A47C8"/>
    <w:multiLevelType w:val="hybridMultilevel"/>
    <w:tmpl w:val="D194D8AC"/>
    <w:lvl w:ilvl="0" w:tplc="C6846270">
      <w:start w:val="1"/>
      <w:numFmt w:val="decimal"/>
      <w:pStyle w:val="RS-Tabela"/>
      <w:lvlText w:val="Tabela %1: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B7039"/>
    <w:multiLevelType w:val="multilevel"/>
    <w:tmpl w:val="3B30E8CA"/>
    <w:lvl w:ilvl="0">
      <w:start w:val="1"/>
      <w:numFmt w:val="decimal"/>
      <w:pStyle w:val="RS-Slika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5" w15:restartNumberingAfterBreak="0">
    <w:nsid w:val="1A8E61C8"/>
    <w:multiLevelType w:val="multilevel"/>
    <w:tmpl w:val="752EFB5E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26571CBB"/>
    <w:multiLevelType w:val="multilevel"/>
    <w:tmpl w:val="7292E388"/>
    <w:lvl w:ilvl="0">
      <w:start w:val="1"/>
      <w:numFmt w:val="bullet"/>
      <w:pStyle w:val="RS-Primer-natevanje"/>
      <w:lvlText w:val=""/>
      <w:lvlJc w:val="left"/>
      <w:pPr>
        <w:ind w:left="794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275C1DE3"/>
    <w:multiLevelType w:val="hybridMultilevel"/>
    <w:tmpl w:val="DF705ED8"/>
    <w:lvl w:ilvl="0" w:tplc="C52A85D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61564"/>
    <w:multiLevelType w:val="multilevel"/>
    <w:tmpl w:val="40C05150"/>
    <w:lvl w:ilvl="0">
      <w:start w:val="1"/>
      <w:numFmt w:val="lowerLetter"/>
      <w:lvlText w:val="%1)"/>
      <w:lvlJc w:val="left"/>
      <w:pPr>
        <w:ind w:left="398" w:hanging="39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8" w:hanging="397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bullet"/>
      <w:lvlText w:val=""/>
      <w:lvlJc w:val="left"/>
      <w:pPr>
        <w:tabs>
          <w:tab w:val="num" w:pos="795"/>
        </w:tabs>
        <w:ind w:left="795" w:hanging="397"/>
      </w:pPr>
      <w:rPr>
        <w:rFonts w:ascii="Symbol" w:hAnsi="Symbol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1" w:hanging="180"/>
      </w:pPr>
      <w:rPr>
        <w:rFonts w:hint="default"/>
      </w:rPr>
    </w:lvl>
  </w:abstractNum>
  <w:abstractNum w:abstractNumId="9" w15:restartNumberingAfterBreak="0">
    <w:nsid w:val="30A56085"/>
    <w:multiLevelType w:val="multilevel"/>
    <w:tmpl w:val="20F23D20"/>
    <w:lvl w:ilvl="0">
      <w:start w:val="1"/>
      <w:numFmt w:val="upperRoman"/>
      <w:pStyle w:val="RSTabela-natevanje1"/>
      <w:lvlText w:val="%1."/>
      <w:lvlJc w:val="left"/>
      <w:pPr>
        <w:ind w:left="454" w:hanging="45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RSTabela-natevanje2"/>
      <w:lvlText w:val="%2."/>
      <w:lvlJc w:val="left"/>
      <w:pPr>
        <w:ind w:left="454" w:hanging="227"/>
      </w:pPr>
      <w:rPr>
        <w:rFonts w:ascii="Arial" w:hAnsi="Arial" w:hint="default"/>
        <w:b w:val="0"/>
        <w:i w:val="0"/>
        <w:color w:val="auto"/>
        <w:sz w:val="18"/>
      </w:rPr>
    </w:lvl>
    <w:lvl w:ilvl="2">
      <w:start w:val="1"/>
      <w:numFmt w:val="decimal"/>
      <w:pStyle w:val="RSTabela-natevanje3"/>
      <w:lvlText w:val="%2.%3."/>
      <w:lvlJc w:val="left"/>
      <w:pPr>
        <w:tabs>
          <w:tab w:val="num" w:pos="624"/>
        </w:tabs>
        <w:ind w:left="624" w:hanging="397"/>
      </w:pPr>
      <w:rPr>
        <w:rFonts w:ascii="Arial" w:hAnsi="Arial" w:hint="default"/>
        <w:b w:val="0"/>
        <w:i w:val="0"/>
        <w:color w:val="auto"/>
        <w:sz w:val="18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10" w15:restartNumberingAfterBreak="0">
    <w:nsid w:val="344E3FE9"/>
    <w:multiLevelType w:val="multilevel"/>
    <w:tmpl w:val="3AAC49CE"/>
    <w:lvl w:ilvl="0">
      <w:start w:val="1"/>
      <w:numFmt w:val="bullet"/>
      <w:pStyle w:val="RS-Pojasnilo-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34C52E4D"/>
    <w:multiLevelType w:val="multilevel"/>
    <w:tmpl w:val="9342C724"/>
    <w:lvl w:ilvl="0">
      <w:start w:val="1"/>
      <w:numFmt w:val="bullet"/>
      <w:pStyle w:val="RSnatevanje2"/>
      <w:lvlText w:val="–"/>
      <w:lvlJc w:val="left"/>
      <w:pPr>
        <w:ind w:left="794" w:hanging="397"/>
      </w:pPr>
      <w:rPr>
        <w:rFonts w:ascii="Cambria" w:hAnsi="Cambria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31D2A"/>
    <w:multiLevelType w:val="hybridMultilevel"/>
    <w:tmpl w:val="B99E975A"/>
    <w:lvl w:ilvl="0" w:tplc="D59425B0">
      <w:start w:val="4"/>
      <w:numFmt w:val="bullet"/>
      <w:lvlText w:val=""/>
      <w:lvlJc w:val="left"/>
      <w:pPr>
        <w:ind w:left="1158" w:hanging="360"/>
      </w:pPr>
      <w:rPr>
        <w:rFonts w:ascii="Wingdings" w:eastAsia="Times New Roman" w:hAnsi="Wingdings" w:cs="Times New Roman" w:hint="default"/>
        <w:color w:val="7F7F7F" w:themeColor="text1" w:themeTint="80"/>
      </w:rPr>
    </w:lvl>
    <w:lvl w:ilvl="1" w:tplc="04240003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3" w15:restartNumberingAfterBreak="0">
    <w:nsid w:val="50B85F6E"/>
    <w:multiLevelType w:val="multilevel"/>
    <w:tmpl w:val="06F4383C"/>
    <w:lvl w:ilvl="0">
      <w:start w:val="1"/>
      <w:numFmt w:val="bullet"/>
      <w:pStyle w:val="RS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03917"/>
    <w:multiLevelType w:val="multilevel"/>
    <w:tmpl w:val="B6A6A5CE"/>
    <w:styleLink w:val="RSRS-style"/>
    <w:lvl w:ilvl="0">
      <w:start w:val="1"/>
      <w:numFmt w:val="decimal"/>
      <w:lvlText w:val="%1."/>
      <w:lvlJc w:val="left"/>
      <w:pPr>
        <w:ind w:left="907" w:hanging="907"/>
      </w:pPr>
      <w:rPr>
        <w:rFonts w:hint="default"/>
        <w:sz w:val="48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  <w:caps w:val="0"/>
        <w:smallCaps w:val="0"/>
        <w:strike w:val="0"/>
        <w:dstrike w:val="0"/>
        <w:vanish w:val="0"/>
        <w:sz w:val="28"/>
        <w:vertAlign w:val="baseline"/>
      </w:rPr>
    </w:lvl>
    <w:lvl w:ilvl="3">
      <w:start w:val="1"/>
      <w:numFmt w:val="lowerLetter"/>
      <w:lvlText w:val="%1.%2.%3.%4"/>
      <w:lvlJc w:val="left"/>
      <w:pPr>
        <w:ind w:left="907" w:hanging="907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ABF2208"/>
    <w:multiLevelType w:val="multilevel"/>
    <w:tmpl w:val="A0D8EC8A"/>
    <w:lvl w:ilvl="0">
      <w:start w:val="1"/>
      <w:numFmt w:val="bullet"/>
      <w:pStyle w:val="RStabela-natevanje"/>
      <w:lvlText w:val=""/>
      <w:lvlJc w:val="left"/>
      <w:pPr>
        <w:ind w:left="454" w:hanging="22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AF656AA"/>
    <w:multiLevelType w:val="hybridMultilevel"/>
    <w:tmpl w:val="C94870A0"/>
    <w:lvl w:ilvl="0" w:tplc="8EA4B3E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B6E4D"/>
    <w:multiLevelType w:val="multilevel"/>
    <w:tmpl w:val="4F503A32"/>
    <w:lvl w:ilvl="0">
      <w:start w:val="1"/>
      <w:numFmt w:val="decimal"/>
      <w:pStyle w:val="RS-priloga"/>
      <w:lvlText w:val="Prilog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05D17AA"/>
    <w:multiLevelType w:val="multilevel"/>
    <w:tmpl w:val="371222A8"/>
    <w:lvl w:ilvl="0">
      <w:start w:val="1"/>
      <w:numFmt w:val="bullet"/>
      <w:pStyle w:val="RS-PovzetekUgotovitve-natevanje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u w:color="539DBD" w:themeColor="accent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B30F5"/>
    <w:multiLevelType w:val="hybridMultilevel"/>
    <w:tmpl w:val="28606AD0"/>
    <w:lvl w:ilvl="0" w:tplc="157CAE26">
      <w:start w:val="4"/>
      <w:numFmt w:val="bullet"/>
      <w:lvlText w:val=""/>
      <w:lvlJc w:val="left"/>
      <w:pPr>
        <w:ind w:left="1155" w:hanging="360"/>
      </w:pPr>
      <w:rPr>
        <w:rFonts w:ascii="Wingdings" w:eastAsia="Times New Roman" w:hAnsi="Wingdings" w:cs="Times New Roman" w:hint="default"/>
        <w:color w:val="B3414B" w:themeColor="accent5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0" w15:restartNumberingAfterBreak="0">
    <w:nsid w:val="64490E1B"/>
    <w:multiLevelType w:val="hybridMultilevel"/>
    <w:tmpl w:val="E06AC0B4"/>
    <w:lvl w:ilvl="0" w:tplc="3314CE42">
      <w:start w:val="1"/>
      <w:numFmt w:val="decimal"/>
      <w:pStyle w:val="RSnatevanje123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u w:val="none"/>
        <w:vertAlign w:val="baseline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694D6BE0"/>
    <w:multiLevelType w:val="multilevel"/>
    <w:tmpl w:val="1C101058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40"/>
        <w:szCs w:val="52"/>
        <w:u w:val="none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30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</w:rPr>
    </w:lvl>
    <w:lvl w:ilvl="3">
      <w:start w:val="1"/>
      <w:numFmt w:val="lowerLetter"/>
      <w:pStyle w:val="RSpodnaslov2a"/>
      <w:suff w:val="space"/>
      <w:lvlText w:val="%1.%2.%3.%4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lowerLetter"/>
      <w:pStyle w:val="RSpodnaslov3a"/>
      <w:suff w:val="space"/>
      <w:lvlText w:val="%1.%2.%3.%5.%6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6">
      <w:start w:val="1"/>
      <w:numFmt w:val="decimal"/>
      <w:pStyle w:val="RSpodnaslov4"/>
      <w:lvlText w:val="%1.%2.%3.%5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7">
      <w:start w:val="1"/>
      <w:numFmt w:val="lowerLetter"/>
      <w:pStyle w:val="RSpodnaslov4a"/>
      <w:suff w:val="space"/>
      <w:lvlText w:val="%1.%2.%3.%5.%7.%8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8">
      <w:start w:val="1"/>
      <w:numFmt w:val="decimal"/>
      <w:pStyle w:val="RSpodnaslov5"/>
      <w:lvlText w:val="%1.%2.%3.%5.%7.%9"/>
      <w:lvlJc w:val="left"/>
      <w:pPr>
        <w:ind w:left="1701" w:hanging="170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</w:abstractNum>
  <w:abstractNum w:abstractNumId="22" w15:restartNumberingAfterBreak="0">
    <w:nsid w:val="69CB5A60"/>
    <w:multiLevelType w:val="multilevel"/>
    <w:tmpl w:val="64186F64"/>
    <w:styleLink w:val="Slika"/>
    <w:lvl w:ilvl="0">
      <w:start w:val="1"/>
      <w:numFmt w:val="decimal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strike w:val="0"/>
        <w:dstrike w:val="0"/>
        <w:color w:val="336B81" w:themeColor="accent1"/>
        <w:sz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</w:rPr>
    </w:lvl>
  </w:abstractNum>
  <w:abstractNum w:abstractNumId="23" w15:restartNumberingAfterBreak="0">
    <w:nsid w:val="7814610A"/>
    <w:multiLevelType w:val="multilevel"/>
    <w:tmpl w:val="CC52126C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D9A5B0D"/>
    <w:multiLevelType w:val="hybridMultilevel"/>
    <w:tmpl w:val="B5EEF834"/>
    <w:lvl w:ilvl="0" w:tplc="C52A85D6">
      <w:start w:val="13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935870960">
    <w:abstractNumId w:val="19"/>
  </w:num>
  <w:num w:numId="2" w16cid:durableId="766197701">
    <w:abstractNumId w:val="12"/>
  </w:num>
  <w:num w:numId="3" w16cid:durableId="276059266">
    <w:abstractNumId w:val="20"/>
    <w:lvlOverride w:ilvl="0">
      <w:startOverride w:val="1"/>
    </w:lvlOverride>
  </w:num>
  <w:num w:numId="4" w16cid:durableId="872350701">
    <w:abstractNumId w:val="23"/>
  </w:num>
  <w:num w:numId="5" w16cid:durableId="1796294603">
    <w:abstractNumId w:val="4"/>
  </w:num>
  <w:num w:numId="6" w16cid:durableId="2095204502">
    <w:abstractNumId w:val="17"/>
  </w:num>
  <w:num w:numId="7" w16cid:durableId="215971996">
    <w:abstractNumId w:val="3"/>
    <w:lvlOverride w:ilvl="0">
      <w:lvl w:ilvl="0" w:tplc="C6846270">
        <w:start w:val="1"/>
        <w:numFmt w:val="decimal"/>
        <w:pStyle w:val="RS-Tabela"/>
        <w:lvlText w:val="Tabela %1: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336B81" w:themeColor="accent1"/>
          <w:sz w:val="18"/>
          <w:vertAlign w:val="baseline"/>
        </w:rPr>
      </w:lvl>
    </w:lvlOverride>
    <w:lvlOverride w:ilvl="1">
      <w:lvl w:ilvl="1" w:tplc="0424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 w:tplc="0424001B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 w:tplc="0424000F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 w:tplc="0424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 w:tplc="0424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 w:tplc="0424000F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 w:tplc="0424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 w:tplc="0424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8" w16cid:durableId="475145351">
    <w:abstractNumId w:val="13"/>
  </w:num>
  <w:num w:numId="9" w16cid:durableId="1559366780">
    <w:abstractNumId w:val="20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>
        <w:start w:val="1"/>
        <w:numFmt w:val="bullet"/>
        <w:lvlText w:val="o"/>
        <w:lvlJc w:val="left"/>
        <w:pPr>
          <w:tabs>
            <w:tab w:val="num" w:pos="1083"/>
          </w:tabs>
          <w:ind w:left="1083" w:hanging="360"/>
        </w:pPr>
        <w:rPr>
          <w:rFonts w:ascii="Courier New" w:hAnsi="Courier New" w:hint="default"/>
        </w:rPr>
      </w:lvl>
    </w:lvlOverride>
    <w:lvlOverride w:ilvl="2">
      <w:lvl w:ilvl="2" w:tplc="88B61D72">
        <w:start w:val="1"/>
        <w:numFmt w:val="bullet"/>
        <w:lvlText w:val=""/>
        <w:lvlJc w:val="left"/>
        <w:pPr>
          <w:tabs>
            <w:tab w:val="num" w:pos="1803"/>
          </w:tabs>
          <w:ind w:left="1803" w:hanging="360"/>
        </w:pPr>
        <w:rPr>
          <w:rFonts w:ascii="Wingdings" w:hAnsi="Wingdings" w:hint="default"/>
        </w:rPr>
      </w:lvl>
    </w:lvlOverride>
    <w:lvlOverride w:ilvl="3">
      <w:lvl w:ilvl="3" w:tplc="0D0A8F62">
        <w:start w:val="1"/>
        <w:numFmt w:val="bullet"/>
        <w:lvlText w:val=""/>
        <w:lvlJc w:val="left"/>
        <w:pPr>
          <w:tabs>
            <w:tab w:val="num" w:pos="2523"/>
          </w:tabs>
          <w:ind w:left="2523" w:hanging="360"/>
        </w:pPr>
        <w:rPr>
          <w:rFonts w:ascii="Symbol" w:hAnsi="Symbol" w:hint="default"/>
        </w:rPr>
      </w:lvl>
    </w:lvlOverride>
    <w:lvlOverride w:ilvl="4">
      <w:lvl w:ilvl="4" w:tplc="1FD6CA60">
        <w:start w:val="1"/>
        <w:numFmt w:val="bullet"/>
        <w:lvlText w:val="o"/>
        <w:lvlJc w:val="left"/>
        <w:pPr>
          <w:tabs>
            <w:tab w:val="num" w:pos="3243"/>
          </w:tabs>
          <w:ind w:left="3243" w:hanging="360"/>
        </w:pPr>
        <w:rPr>
          <w:rFonts w:ascii="Courier New" w:hAnsi="Courier New" w:hint="default"/>
        </w:rPr>
      </w:lvl>
    </w:lvlOverride>
    <w:lvlOverride w:ilvl="5">
      <w:lvl w:ilvl="5" w:tplc="642C6B28">
        <w:start w:val="1"/>
        <w:numFmt w:val="bullet"/>
        <w:lvlText w:val=""/>
        <w:lvlJc w:val="left"/>
        <w:pPr>
          <w:tabs>
            <w:tab w:val="num" w:pos="3963"/>
          </w:tabs>
          <w:ind w:left="3963" w:hanging="360"/>
        </w:pPr>
        <w:rPr>
          <w:rFonts w:ascii="Wingdings" w:hAnsi="Wingdings" w:hint="default"/>
        </w:rPr>
      </w:lvl>
    </w:lvlOverride>
    <w:lvlOverride w:ilvl="6">
      <w:lvl w:ilvl="6" w:tplc="3F24B008">
        <w:start w:val="1"/>
        <w:numFmt w:val="bullet"/>
        <w:lvlText w:val=""/>
        <w:lvlJc w:val="left"/>
        <w:pPr>
          <w:tabs>
            <w:tab w:val="num" w:pos="4683"/>
          </w:tabs>
          <w:ind w:left="4683" w:hanging="360"/>
        </w:pPr>
        <w:rPr>
          <w:rFonts w:ascii="Symbol" w:hAnsi="Symbol" w:hint="default"/>
        </w:rPr>
      </w:lvl>
    </w:lvlOverride>
    <w:lvlOverride w:ilvl="7">
      <w:lvl w:ilvl="7" w:tplc="BC9E6C8E">
        <w:start w:val="1"/>
        <w:numFmt w:val="bullet"/>
        <w:lvlText w:val="o"/>
        <w:lvlJc w:val="left"/>
        <w:pPr>
          <w:tabs>
            <w:tab w:val="num" w:pos="5403"/>
          </w:tabs>
          <w:ind w:left="5403" w:hanging="360"/>
        </w:pPr>
        <w:rPr>
          <w:rFonts w:ascii="Courier New" w:hAnsi="Courier New" w:hint="default"/>
        </w:rPr>
      </w:lvl>
    </w:lvlOverride>
    <w:lvlOverride w:ilvl="8">
      <w:lvl w:ilvl="8" w:tplc="26F00E9C">
        <w:start w:val="1"/>
        <w:numFmt w:val="bullet"/>
        <w:lvlText w:val=""/>
        <w:lvlJc w:val="left"/>
        <w:pPr>
          <w:tabs>
            <w:tab w:val="num" w:pos="6123"/>
          </w:tabs>
          <w:ind w:left="6123" w:hanging="360"/>
        </w:pPr>
        <w:rPr>
          <w:rFonts w:ascii="Wingdings" w:hAnsi="Wingdings" w:hint="default"/>
        </w:rPr>
      </w:lvl>
    </w:lvlOverride>
  </w:num>
  <w:num w:numId="10" w16cid:durableId="717752367">
    <w:abstractNumId w:val="11"/>
  </w:num>
  <w:num w:numId="11" w16cid:durableId="2143190490">
    <w:abstractNumId w:val="1"/>
  </w:num>
  <w:num w:numId="12" w16cid:durableId="2009819339">
    <w:abstractNumId w:val="21"/>
    <w:lvlOverride w:ilvl="0">
      <w:lvl w:ilvl="0">
        <w:start w:val="1"/>
        <w:numFmt w:val="decimal"/>
        <w:lvlText w:val="%1."/>
        <w:lvlJc w:val="left"/>
        <w:pPr>
          <w:ind w:left="794" w:hanging="794"/>
        </w:pPr>
        <w:rPr>
          <w:rFonts w:hint="default"/>
          <w:b/>
          <w:i w:val="0"/>
          <w:caps w:val="0"/>
          <w:strike w:val="0"/>
          <w:dstrike w:val="0"/>
          <w:vanish w:val="0"/>
          <w:color w:val="auto"/>
          <w:sz w:val="40"/>
          <w:szCs w:val="52"/>
          <w:u w:val="none"/>
          <w:vertAlign w:val="baseline"/>
        </w:rPr>
      </w:lvl>
    </w:lvlOverride>
    <w:lvlOverride w:ilvl="1">
      <w:lvl w:ilvl="1">
        <w:start w:val="1"/>
        <w:numFmt w:val="decimal"/>
        <w:pStyle w:val="RSpodnaslov1"/>
        <w:lvlText w:val="%1.%2"/>
        <w:lvlJc w:val="left"/>
        <w:pPr>
          <w:ind w:left="794" w:hanging="79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30"/>
          <w:szCs w:val="32"/>
          <w:u w:val="none"/>
          <w:vertAlign w:val="baseline"/>
        </w:rPr>
      </w:lvl>
    </w:lvlOverride>
    <w:lvlOverride w:ilvl="2">
      <w:lvl w:ilvl="2">
        <w:start w:val="1"/>
        <w:numFmt w:val="decimal"/>
        <w:pStyle w:val="RSpodnaslov2"/>
        <w:lvlText w:val="%1.%2.%3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6"/>
          <w:szCs w:val="26"/>
          <w:u w:val="none"/>
          <w:vertAlign w:val="baseline"/>
        </w:rPr>
      </w:lvl>
    </w:lvlOverride>
    <w:lvlOverride w:ilvl="3">
      <w:lvl w:ilvl="3">
        <w:start w:val="1"/>
        <w:numFmt w:val="lowerLetter"/>
        <w:pStyle w:val="RSpodnaslov2a"/>
        <w:suff w:val="space"/>
        <w:lvlText w:val="%1.%2.%3.%4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4">
      <w:lvl w:ilvl="4">
        <w:start w:val="1"/>
        <w:numFmt w:val="decimal"/>
        <w:pStyle w:val="RSpodnaslov3"/>
        <w:lvlText w:val="%1.%2.%3.%5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2"/>
          <w:szCs w:val="22"/>
          <w:u w:val="none"/>
          <w:vertAlign w:val="baseline"/>
        </w:rPr>
      </w:lvl>
    </w:lvlOverride>
    <w:lvlOverride w:ilvl="5">
      <w:lvl w:ilvl="5">
        <w:start w:val="1"/>
        <w:numFmt w:val="lowerLetter"/>
        <w:pStyle w:val="RSpodnaslov3a"/>
        <w:suff w:val="space"/>
        <w:lvlText w:val="%1.%2.%3.%5.%6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6">
      <w:lvl w:ilvl="6">
        <w:start w:val="1"/>
        <w:numFmt w:val="decimal"/>
        <w:pStyle w:val="RSpodnaslov4"/>
        <w:lvlText w:val="%1.%2.%3.%5.%7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7">
      <w:lvl w:ilvl="7">
        <w:start w:val="1"/>
        <w:numFmt w:val="lowerLetter"/>
        <w:pStyle w:val="RSpodnaslov4a"/>
        <w:suff w:val="space"/>
        <w:lvlText w:val="%1.%2.%3.%5.%7.%8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8">
      <w:lvl w:ilvl="8">
        <w:start w:val="1"/>
        <w:numFmt w:val="decimal"/>
        <w:pStyle w:val="RSpodnaslov5"/>
        <w:lvlText w:val="%1.%2.%3.%5.%7.%9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</w:num>
  <w:num w:numId="13" w16cid:durableId="276374880">
    <w:abstractNumId w:val="15"/>
  </w:num>
  <w:num w:numId="14" w16cid:durableId="1649936015">
    <w:abstractNumId w:val="9"/>
    <w:lvlOverride w:ilvl="0">
      <w:lvl w:ilvl="0">
        <w:start w:val="1"/>
        <w:numFmt w:val="upperRoman"/>
        <w:pStyle w:val="RSTabela-natevanje1"/>
        <w:lvlText w:val="%1."/>
        <w:lvlJc w:val="left"/>
        <w:pPr>
          <w:ind w:left="454" w:hanging="45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  <w:lvlOverride w:ilvl="1">
      <w:lvl w:ilvl="1">
        <w:start w:val="1"/>
        <w:numFmt w:val="decimal"/>
        <w:pStyle w:val="RSTabela-natevanje2"/>
        <w:lvlText w:val="%2."/>
        <w:lvlJc w:val="left"/>
        <w:pPr>
          <w:ind w:left="454" w:hanging="22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2">
      <w:lvl w:ilvl="2">
        <w:start w:val="1"/>
        <w:numFmt w:val="decimal"/>
        <w:pStyle w:val="RSTabela-natevanje3"/>
        <w:lvlText w:val="%2.%3."/>
        <w:lvlJc w:val="left"/>
        <w:pPr>
          <w:tabs>
            <w:tab w:val="num" w:pos="624"/>
          </w:tabs>
          <w:ind w:left="624" w:hanging="39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9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14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28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43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57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718" w:hanging="1584"/>
        </w:pPr>
        <w:rPr>
          <w:rFonts w:hint="default"/>
        </w:rPr>
      </w:lvl>
    </w:lvlOverride>
  </w:num>
  <w:num w:numId="15" w16cid:durableId="1540512453">
    <w:abstractNumId w:val="10"/>
  </w:num>
  <w:num w:numId="16" w16cid:durableId="974021928">
    <w:abstractNumId w:val="18"/>
  </w:num>
  <w:num w:numId="17" w16cid:durableId="746346479">
    <w:abstractNumId w:val="14"/>
  </w:num>
  <w:num w:numId="18" w16cid:durableId="287977769">
    <w:abstractNumId w:val="22"/>
  </w:num>
  <w:num w:numId="19" w16cid:durableId="75711650">
    <w:abstractNumId w:val="2"/>
  </w:num>
  <w:num w:numId="20" w16cid:durableId="215434188">
    <w:abstractNumId w:val="7"/>
  </w:num>
  <w:num w:numId="21" w16cid:durableId="418798053">
    <w:abstractNumId w:val="3"/>
  </w:num>
  <w:num w:numId="22" w16cid:durableId="1160391365">
    <w:abstractNumId w:val="24"/>
  </w:num>
  <w:num w:numId="23" w16cid:durableId="169220428">
    <w:abstractNumId w:val="6"/>
  </w:num>
  <w:num w:numId="24" w16cid:durableId="1596134494">
    <w:abstractNumId w:val="5"/>
  </w:num>
  <w:num w:numId="25" w16cid:durableId="4419227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1132248">
    <w:abstractNumId w:val="0"/>
  </w:num>
  <w:num w:numId="27" w16cid:durableId="1462310863">
    <w:abstractNumId w:val="16"/>
  </w:num>
  <w:num w:numId="28" w16cid:durableId="846602502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mirrorMargins/>
  <w:hideSpellingErrors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510"/>
    <w:rsid w:val="00005B9B"/>
    <w:rsid w:val="00014747"/>
    <w:rsid w:val="0002652C"/>
    <w:rsid w:val="000364C4"/>
    <w:rsid w:val="00043A27"/>
    <w:rsid w:val="000562C9"/>
    <w:rsid w:val="000602E8"/>
    <w:rsid w:val="0007764A"/>
    <w:rsid w:val="00082FFA"/>
    <w:rsid w:val="00097B14"/>
    <w:rsid w:val="000A0B85"/>
    <w:rsid w:val="000A4363"/>
    <w:rsid w:val="000A6991"/>
    <w:rsid w:val="000A727E"/>
    <w:rsid w:val="000B44B9"/>
    <w:rsid w:val="000D5D38"/>
    <w:rsid w:val="000D5FEF"/>
    <w:rsid w:val="000F09C0"/>
    <w:rsid w:val="000F4860"/>
    <w:rsid w:val="001047C8"/>
    <w:rsid w:val="00110856"/>
    <w:rsid w:val="00113B06"/>
    <w:rsid w:val="00115FF1"/>
    <w:rsid w:val="0013072A"/>
    <w:rsid w:val="001367FE"/>
    <w:rsid w:val="001379AA"/>
    <w:rsid w:val="00142BDB"/>
    <w:rsid w:val="00142EF5"/>
    <w:rsid w:val="00167C15"/>
    <w:rsid w:val="00185FC3"/>
    <w:rsid w:val="001908F7"/>
    <w:rsid w:val="001932BD"/>
    <w:rsid w:val="001C253B"/>
    <w:rsid w:val="001C4778"/>
    <w:rsid w:val="001D390E"/>
    <w:rsid w:val="001D3BBB"/>
    <w:rsid w:val="001E31A7"/>
    <w:rsid w:val="001F5F42"/>
    <w:rsid w:val="0020533C"/>
    <w:rsid w:val="00205C91"/>
    <w:rsid w:val="00210B2F"/>
    <w:rsid w:val="0022503D"/>
    <w:rsid w:val="00225884"/>
    <w:rsid w:val="00233281"/>
    <w:rsid w:val="00253177"/>
    <w:rsid w:val="00262B17"/>
    <w:rsid w:val="00282257"/>
    <w:rsid w:val="00286199"/>
    <w:rsid w:val="00292FDA"/>
    <w:rsid w:val="00296674"/>
    <w:rsid w:val="002A7C18"/>
    <w:rsid w:val="002B0514"/>
    <w:rsid w:val="002B71D2"/>
    <w:rsid w:val="002E4EF1"/>
    <w:rsid w:val="002E5BD1"/>
    <w:rsid w:val="002F0F45"/>
    <w:rsid w:val="002F4A63"/>
    <w:rsid w:val="002F7C39"/>
    <w:rsid w:val="00321CA4"/>
    <w:rsid w:val="00325D33"/>
    <w:rsid w:val="00330C2E"/>
    <w:rsid w:val="003412E4"/>
    <w:rsid w:val="00356C3D"/>
    <w:rsid w:val="0036638F"/>
    <w:rsid w:val="003700A4"/>
    <w:rsid w:val="00373DFB"/>
    <w:rsid w:val="00383B17"/>
    <w:rsid w:val="00384CED"/>
    <w:rsid w:val="003A26D5"/>
    <w:rsid w:val="003A4550"/>
    <w:rsid w:val="003C1417"/>
    <w:rsid w:val="003D01A6"/>
    <w:rsid w:val="003D1FAE"/>
    <w:rsid w:val="003D384A"/>
    <w:rsid w:val="003D484C"/>
    <w:rsid w:val="003D510E"/>
    <w:rsid w:val="003E12B7"/>
    <w:rsid w:val="003F0350"/>
    <w:rsid w:val="003F73C5"/>
    <w:rsid w:val="003F75AA"/>
    <w:rsid w:val="004018AA"/>
    <w:rsid w:val="00404354"/>
    <w:rsid w:val="00424F82"/>
    <w:rsid w:val="00435EF2"/>
    <w:rsid w:val="00440534"/>
    <w:rsid w:val="00446E0B"/>
    <w:rsid w:val="00466210"/>
    <w:rsid w:val="00491CBF"/>
    <w:rsid w:val="00493842"/>
    <w:rsid w:val="004A2240"/>
    <w:rsid w:val="004A4705"/>
    <w:rsid w:val="004A7BD7"/>
    <w:rsid w:val="004C746E"/>
    <w:rsid w:val="004D0FC4"/>
    <w:rsid w:val="004D11D6"/>
    <w:rsid w:val="004D4920"/>
    <w:rsid w:val="004F25DF"/>
    <w:rsid w:val="004F4530"/>
    <w:rsid w:val="004F5411"/>
    <w:rsid w:val="004F7AB4"/>
    <w:rsid w:val="00504223"/>
    <w:rsid w:val="00505DE7"/>
    <w:rsid w:val="00530CDC"/>
    <w:rsid w:val="005440B4"/>
    <w:rsid w:val="0055169D"/>
    <w:rsid w:val="00556540"/>
    <w:rsid w:val="005712C3"/>
    <w:rsid w:val="00587344"/>
    <w:rsid w:val="005A0CE8"/>
    <w:rsid w:val="005A11D2"/>
    <w:rsid w:val="005A4A15"/>
    <w:rsid w:val="005B475F"/>
    <w:rsid w:val="005D4959"/>
    <w:rsid w:val="005E0F21"/>
    <w:rsid w:val="00624347"/>
    <w:rsid w:val="00631302"/>
    <w:rsid w:val="00636A48"/>
    <w:rsid w:val="00652630"/>
    <w:rsid w:val="00670A89"/>
    <w:rsid w:val="006729A6"/>
    <w:rsid w:val="006768E1"/>
    <w:rsid w:val="006B534F"/>
    <w:rsid w:val="006C4340"/>
    <w:rsid w:val="006C550F"/>
    <w:rsid w:val="006D0549"/>
    <w:rsid w:val="006D41A6"/>
    <w:rsid w:val="006D51FF"/>
    <w:rsid w:val="006D7B42"/>
    <w:rsid w:val="006E1F43"/>
    <w:rsid w:val="0070182F"/>
    <w:rsid w:val="00703A50"/>
    <w:rsid w:val="00706CCD"/>
    <w:rsid w:val="00711426"/>
    <w:rsid w:val="00721C0F"/>
    <w:rsid w:val="0072687D"/>
    <w:rsid w:val="00734C36"/>
    <w:rsid w:val="00761344"/>
    <w:rsid w:val="00761D6C"/>
    <w:rsid w:val="00775173"/>
    <w:rsid w:val="00775CFC"/>
    <w:rsid w:val="00776C89"/>
    <w:rsid w:val="00784CDC"/>
    <w:rsid w:val="00785960"/>
    <w:rsid w:val="00786771"/>
    <w:rsid w:val="007A3AF5"/>
    <w:rsid w:val="007A5287"/>
    <w:rsid w:val="007B5919"/>
    <w:rsid w:val="007C1F30"/>
    <w:rsid w:val="007D03BB"/>
    <w:rsid w:val="007D38C7"/>
    <w:rsid w:val="007E3665"/>
    <w:rsid w:val="00834D07"/>
    <w:rsid w:val="00855366"/>
    <w:rsid w:val="00862122"/>
    <w:rsid w:val="008629A2"/>
    <w:rsid w:val="00867B88"/>
    <w:rsid w:val="008743AA"/>
    <w:rsid w:val="008759C3"/>
    <w:rsid w:val="00882D1D"/>
    <w:rsid w:val="0088333D"/>
    <w:rsid w:val="00890B44"/>
    <w:rsid w:val="008B23DE"/>
    <w:rsid w:val="008B5FDA"/>
    <w:rsid w:val="008C2404"/>
    <w:rsid w:val="008F3078"/>
    <w:rsid w:val="008F5ACB"/>
    <w:rsid w:val="00911D81"/>
    <w:rsid w:val="009128FF"/>
    <w:rsid w:val="0091460C"/>
    <w:rsid w:val="009251E1"/>
    <w:rsid w:val="009263FF"/>
    <w:rsid w:val="00935F2E"/>
    <w:rsid w:val="0093650D"/>
    <w:rsid w:val="00940706"/>
    <w:rsid w:val="00942819"/>
    <w:rsid w:val="00965027"/>
    <w:rsid w:val="00971399"/>
    <w:rsid w:val="00974799"/>
    <w:rsid w:val="00995671"/>
    <w:rsid w:val="009A0EB4"/>
    <w:rsid w:val="009B1759"/>
    <w:rsid w:val="009B2511"/>
    <w:rsid w:val="009B4B5E"/>
    <w:rsid w:val="009B730C"/>
    <w:rsid w:val="009B7DF9"/>
    <w:rsid w:val="009C08A3"/>
    <w:rsid w:val="009C0A80"/>
    <w:rsid w:val="009C32ED"/>
    <w:rsid w:val="009C44AF"/>
    <w:rsid w:val="009C5C4A"/>
    <w:rsid w:val="009F1387"/>
    <w:rsid w:val="009F3998"/>
    <w:rsid w:val="009F3B05"/>
    <w:rsid w:val="00A10722"/>
    <w:rsid w:val="00A176AE"/>
    <w:rsid w:val="00A237BC"/>
    <w:rsid w:val="00A42C6D"/>
    <w:rsid w:val="00A4494D"/>
    <w:rsid w:val="00A44B0B"/>
    <w:rsid w:val="00A7446B"/>
    <w:rsid w:val="00A80444"/>
    <w:rsid w:val="00A8414C"/>
    <w:rsid w:val="00AB6B6A"/>
    <w:rsid w:val="00AC2F91"/>
    <w:rsid w:val="00AD04BA"/>
    <w:rsid w:val="00AD2B8A"/>
    <w:rsid w:val="00AD3FBF"/>
    <w:rsid w:val="00AE75D3"/>
    <w:rsid w:val="00AE7E48"/>
    <w:rsid w:val="00AF74D3"/>
    <w:rsid w:val="00B142C3"/>
    <w:rsid w:val="00B36E61"/>
    <w:rsid w:val="00B44E88"/>
    <w:rsid w:val="00B63AAD"/>
    <w:rsid w:val="00B63F45"/>
    <w:rsid w:val="00B674B7"/>
    <w:rsid w:val="00B67F73"/>
    <w:rsid w:val="00B71F1E"/>
    <w:rsid w:val="00B73F14"/>
    <w:rsid w:val="00B76D35"/>
    <w:rsid w:val="00B854EC"/>
    <w:rsid w:val="00B9278C"/>
    <w:rsid w:val="00B93A19"/>
    <w:rsid w:val="00B945AD"/>
    <w:rsid w:val="00BA1B18"/>
    <w:rsid w:val="00BA41F7"/>
    <w:rsid w:val="00BA4906"/>
    <w:rsid w:val="00BA7584"/>
    <w:rsid w:val="00BB1685"/>
    <w:rsid w:val="00BC1AAC"/>
    <w:rsid w:val="00BC2B71"/>
    <w:rsid w:val="00BC38A1"/>
    <w:rsid w:val="00BF2925"/>
    <w:rsid w:val="00BF6889"/>
    <w:rsid w:val="00C059D1"/>
    <w:rsid w:val="00C11408"/>
    <w:rsid w:val="00C507AA"/>
    <w:rsid w:val="00C572B5"/>
    <w:rsid w:val="00C64910"/>
    <w:rsid w:val="00C64EFF"/>
    <w:rsid w:val="00C7520A"/>
    <w:rsid w:val="00C941E5"/>
    <w:rsid w:val="00CA4E70"/>
    <w:rsid w:val="00CA4EAF"/>
    <w:rsid w:val="00CA7704"/>
    <w:rsid w:val="00D05FB5"/>
    <w:rsid w:val="00D32146"/>
    <w:rsid w:val="00D40E6D"/>
    <w:rsid w:val="00D41BCF"/>
    <w:rsid w:val="00D4218B"/>
    <w:rsid w:val="00D51804"/>
    <w:rsid w:val="00D52EF3"/>
    <w:rsid w:val="00D611CF"/>
    <w:rsid w:val="00D65B0F"/>
    <w:rsid w:val="00D72411"/>
    <w:rsid w:val="00D862FB"/>
    <w:rsid w:val="00DA6A15"/>
    <w:rsid w:val="00DB2E3D"/>
    <w:rsid w:val="00DC503C"/>
    <w:rsid w:val="00DD5D3A"/>
    <w:rsid w:val="00DD749A"/>
    <w:rsid w:val="00DE4510"/>
    <w:rsid w:val="00DE4680"/>
    <w:rsid w:val="00E00DDB"/>
    <w:rsid w:val="00E11957"/>
    <w:rsid w:val="00E2398F"/>
    <w:rsid w:val="00E253D4"/>
    <w:rsid w:val="00E305B2"/>
    <w:rsid w:val="00E37588"/>
    <w:rsid w:val="00E559C4"/>
    <w:rsid w:val="00E66712"/>
    <w:rsid w:val="00E73713"/>
    <w:rsid w:val="00E749F9"/>
    <w:rsid w:val="00E95B60"/>
    <w:rsid w:val="00EA4DD2"/>
    <w:rsid w:val="00EA6EA5"/>
    <w:rsid w:val="00ED4724"/>
    <w:rsid w:val="00EF47A6"/>
    <w:rsid w:val="00F1219B"/>
    <w:rsid w:val="00F21C31"/>
    <w:rsid w:val="00F22FFD"/>
    <w:rsid w:val="00F43BBE"/>
    <w:rsid w:val="00F50377"/>
    <w:rsid w:val="00F51F0D"/>
    <w:rsid w:val="00F6071C"/>
    <w:rsid w:val="00F61A94"/>
    <w:rsid w:val="00F62025"/>
    <w:rsid w:val="00F671C7"/>
    <w:rsid w:val="00F75A97"/>
    <w:rsid w:val="00F818AD"/>
    <w:rsid w:val="00F85E3E"/>
    <w:rsid w:val="00F87A17"/>
    <w:rsid w:val="00F87DE9"/>
    <w:rsid w:val="00FC3FB4"/>
    <w:rsid w:val="00FE0558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930A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rsid w:val="00706CCD"/>
    <w:pPr>
      <w:widowControl w:val="0"/>
      <w:spacing w:before="80" w:after="80"/>
      <w:contextualSpacing/>
    </w:pPr>
    <w:rPr>
      <w:rFonts w:asciiTheme="majorHAnsi" w:hAnsiTheme="majorHAnsi"/>
      <w:sz w:val="17"/>
      <w:lang w:eastAsia="en-US"/>
    </w:rPr>
  </w:style>
  <w:style w:type="paragraph" w:styleId="Naslov1">
    <w:name w:val="heading 1"/>
    <w:basedOn w:val="Navaden"/>
    <w:next w:val="Navaden"/>
    <w:link w:val="Naslov1Znak"/>
    <w:rsid w:val="00167C15"/>
    <w:pPr>
      <w:spacing w:before="1440" w:after="960" w:line="360" w:lineRule="auto"/>
      <w:outlineLvl w:val="0"/>
    </w:pPr>
    <w:rPr>
      <w:b/>
      <w:sz w:val="40"/>
    </w:rPr>
  </w:style>
  <w:style w:type="paragraph" w:styleId="Naslov2">
    <w:name w:val="heading 2"/>
    <w:basedOn w:val="Navaden"/>
    <w:next w:val="Navaden"/>
    <w:link w:val="Naslov2Znak"/>
    <w:rsid w:val="00C64EFF"/>
    <w:pPr>
      <w:keepNext/>
      <w:numPr>
        <w:ilvl w:val="1"/>
        <w:numId w:val="4"/>
      </w:numPr>
      <w:outlineLvl w:val="1"/>
    </w:pPr>
    <w:rPr>
      <w:sz w:val="24"/>
    </w:rPr>
  </w:style>
  <w:style w:type="paragraph" w:styleId="Naslov3">
    <w:name w:val="heading 3"/>
    <w:basedOn w:val="Navaden"/>
    <w:next w:val="Navaden"/>
    <w:link w:val="Naslov3Znak"/>
    <w:rsid w:val="00C64EFF"/>
    <w:pPr>
      <w:keepNext/>
      <w:numPr>
        <w:ilvl w:val="2"/>
        <w:numId w:val="4"/>
      </w:numPr>
      <w:outlineLvl w:val="2"/>
    </w:pPr>
    <w:rPr>
      <w:b/>
      <w:sz w:val="28"/>
    </w:rPr>
  </w:style>
  <w:style w:type="paragraph" w:styleId="Naslov4">
    <w:name w:val="heading 4"/>
    <w:basedOn w:val="Navaden"/>
    <w:next w:val="Navaden"/>
    <w:link w:val="Naslov4Znak"/>
    <w:rsid w:val="00C64EFF"/>
    <w:pPr>
      <w:keepNext/>
      <w:numPr>
        <w:ilvl w:val="3"/>
        <w:numId w:val="4"/>
      </w:numPr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link w:val="Naslov5Znak"/>
    <w:rsid w:val="00C64EFF"/>
    <w:pPr>
      <w:keepNext/>
      <w:numPr>
        <w:ilvl w:val="4"/>
        <w:numId w:val="4"/>
      </w:numPr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link w:val="Naslov6Znak"/>
    <w:rsid w:val="00C64EFF"/>
    <w:pPr>
      <w:keepNext/>
      <w:numPr>
        <w:ilvl w:val="5"/>
        <w:numId w:val="4"/>
      </w:numPr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rsid w:val="00C64EFF"/>
    <w:pPr>
      <w:keepNext/>
      <w:keepLines/>
      <w:numPr>
        <w:ilvl w:val="6"/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link w:val="Naslov8Znak"/>
    <w:rsid w:val="00C64EFF"/>
    <w:pPr>
      <w:keepNext/>
      <w:numPr>
        <w:ilvl w:val="7"/>
        <w:numId w:val="4"/>
      </w:numPr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link w:val="Naslov9Znak"/>
    <w:rsid w:val="00C64EFF"/>
    <w:pPr>
      <w:keepNext/>
      <w:numPr>
        <w:ilvl w:val="8"/>
        <w:numId w:val="4"/>
      </w:numPr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RStekst">
    <w:name w:val="RS tekst"/>
    <w:link w:val="RStekstZnak"/>
    <w:qFormat/>
    <w:rsid w:val="00C64EFF"/>
    <w:pPr>
      <w:adjustRightInd w:val="0"/>
      <w:snapToGrid w:val="0"/>
      <w:spacing w:before="240" w:after="240" w:line="280" w:lineRule="exact"/>
      <w:jc w:val="both"/>
    </w:pPr>
    <w:rPr>
      <w:rFonts w:asciiTheme="minorHAnsi" w:hAnsiTheme="minorHAnsi"/>
      <w:bCs/>
      <w:lang w:eastAsia="en-US"/>
    </w:rPr>
  </w:style>
  <w:style w:type="character" w:customStyle="1" w:styleId="RStekstZnak">
    <w:name w:val="RS tekst Znak"/>
    <w:link w:val="RStekst"/>
    <w:qFormat/>
    <w:rsid w:val="00C64EFF"/>
    <w:rPr>
      <w:rFonts w:asciiTheme="minorHAnsi" w:hAnsiTheme="minorHAnsi"/>
      <w:bCs/>
      <w:lang w:eastAsia="en-US"/>
    </w:rPr>
  </w:style>
  <w:style w:type="character" w:styleId="Sprotnaopomba-sklic">
    <w:name w:val="footnote reference"/>
    <w:qFormat/>
    <w:rsid w:val="00C64EFF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auto"/>
      <w:sz w:val="18"/>
      <w:szCs w:val="18"/>
      <w:u w:val="none"/>
      <w:vertAlign w:val="superscript"/>
      <w:lang w:eastAsia="sl-SI"/>
    </w:rPr>
  </w:style>
  <w:style w:type="paragraph" w:customStyle="1" w:styleId="RSpodnaslov2">
    <w:name w:val="RS podnaslov 2"/>
    <w:basedOn w:val="Naslov3"/>
    <w:next w:val="RStekst"/>
    <w:link w:val="RSpodnaslov2Char"/>
    <w:qFormat/>
    <w:rsid w:val="00C64EFF"/>
    <w:pPr>
      <w:keepLines/>
      <w:numPr>
        <w:numId w:val="12"/>
      </w:numPr>
      <w:adjustRightInd w:val="0"/>
      <w:snapToGrid w:val="0"/>
      <w:spacing w:before="480" w:after="240" w:line="320" w:lineRule="exact"/>
      <w:contextualSpacing w:val="0"/>
    </w:pPr>
    <w:rPr>
      <w:rFonts w:cstheme="majorHAnsi"/>
      <w:bCs/>
      <w:spacing w:val="-4"/>
      <w:sz w:val="26"/>
      <w:szCs w:val="28"/>
    </w:rPr>
  </w:style>
  <w:style w:type="paragraph" w:customStyle="1" w:styleId="RSnatevanje">
    <w:name w:val="RS naštevanje"/>
    <w:basedOn w:val="RStekst"/>
    <w:link w:val="RSnatevanjeZnak1"/>
    <w:qFormat/>
    <w:rsid w:val="00C64EFF"/>
    <w:pPr>
      <w:keepLines/>
      <w:numPr>
        <w:numId w:val="8"/>
      </w:numPr>
      <w:spacing w:before="0" w:after="40"/>
    </w:pPr>
    <w:rPr>
      <w:bCs w:val="0"/>
    </w:rPr>
  </w:style>
  <w:style w:type="paragraph" w:customStyle="1" w:styleId="RSnatevanje2">
    <w:name w:val="RS naštevanje 2"/>
    <w:basedOn w:val="RSnatevanje"/>
    <w:link w:val="RSnatevanje2Znak"/>
    <w:qFormat/>
    <w:rsid w:val="00C64EFF"/>
    <w:pPr>
      <w:numPr>
        <w:numId w:val="10"/>
      </w:numPr>
    </w:pPr>
  </w:style>
  <w:style w:type="character" w:customStyle="1" w:styleId="RSnatevanje2Znak">
    <w:name w:val="RS naštevanje 2 Znak"/>
    <w:basedOn w:val="Privzetapisavaodstavka"/>
    <w:link w:val="RSnatevanje2"/>
    <w:rsid w:val="00C64EFF"/>
    <w:rPr>
      <w:rFonts w:asciiTheme="minorHAnsi" w:hAnsiTheme="minorHAnsi"/>
      <w:lang w:eastAsia="en-US"/>
    </w:rPr>
  </w:style>
  <w:style w:type="paragraph" w:customStyle="1" w:styleId="RSpodnaslov3">
    <w:name w:val="RS podnaslov 3"/>
    <w:basedOn w:val="RSpodnaslov2"/>
    <w:next w:val="RStekst"/>
    <w:link w:val="RSpodnaslov3Char1"/>
    <w:qFormat/>
    <w:rsid w:val="00C64EFF"/>
    <w:pPr>
      <w:numPr>
        <w:ilvl w:val="4"/>
      </w:numPr>
      <w:spacing w:before="360" w:after="160" w:line="280" w:lineRule="exact"/>
    </w:pPr>
    <w:rPr>
      <w:sz w:val="22"/>
      <w:szCs w:val="22"/>
      <w:lang w:eastAsia="sl-SI"/>
    </w:rPr>
  </w:style>
  <w:style w:type="paragraph" w:customStyle="1" w:styleId="Preformatted">
    <w:name w:val="Preformatted"/>
    <w:basedOn w:val="Navaden"/>
    <w:semiHidden/>
    <w:rsid w:val="00C64EF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styleId="Kazalovsebine1">
    <w:name w:val="toc 1"/>
    <w:aliases w:val="RS-TOC 1"/>
    <w:uiPriority w:val="39"/>
    <w:qFormat/>
    <w:rsid w:val="00C64EFF"/>
    <w:pPr>
      <w:tabs>
        <w:tab w:val="right" w:pos="8505"/>
      </w:tabs>
      <w:adjustRightInd w:val="0"/>
      <w:snapToGrid w:val="0"/>
      <w:spacing w:before="360"/>
      <w:ind w:left="397" w:hanging="397"/>
    </w:pPr>
    <w:rPr>
      <w:rFonts w:asciiTheme="majorHAnsi" w:hAnsiTheme="majorHAnsi" w:cstheme="majorHAnsi"/>
      <w:b/>
      <w:bCs/>
      <w:sz w:val="24"/>
      <w:szCs w:val="24"/>
      <w:lang w:eastAsia="en-US"/>
    </w:rPr>
  </w:style>
  <w:style w:type="paragraph" w:styleId="Kazalovsebine2">
    <w:name w:val="toc 2"/>
    <w:aliases w:val="RS-TOC 2"/>
    <w:uiPriority w:val="39"/>
    <w:qFormat/>
    <w:rsid w:val="00C64EFF"/>
    <w:pPr>
      <w:tabs>
        <w:tab w:val="right" w:pos="8505"/>
      </w:tabs>
      <w:adjustRightInd w:val="0"/>
      <w:snapToGrid w:val="0"/>
      <w:spacing w:before="240" w:after="120"/>
      <w:ind w:left="1134" w:hanging="737"/>
    </w:pPr>
    <w:rPr>
      <w:rFonts w:asciiTheme="majorHAnsi" w:hAnsiTheme="majorHAnsi"/>
      <w:b/>
      <w:bCs/>
      <w:sz w:val="18"/>
      <w:lang w:eastAsia="en-US"/>
    </w:rPr>
  </w:style>
  <w:style w:type="paragraph" w:styleId="Kazalovsebine3">
    <w:name w:val="toc 3"/>
    <w:aliases w:val="RS-TOC 3"/>
    <w:basedOn w:val="Kazalovsebine2"/>
    <w:uiPriority w:val="39"/>
    <w:qFormat/>
    <w:rsid w:val="00C64EFF"/>
    <w:pPr>
      <w:adjustRightInd/>
      <w:snapToGrid/>
      <w:spacing w:before="120" w:line="240" w:lineRule="atLeast"/>
    </w:pPr>
    <w:rPr>
      <w:b w:val="0"/>
      <w:bCs w:val="0"/>
      <w:noProof/>
    </w:rPr>
  </w:style>
  <w:style w:type="paragraph" w:styleId="Kazalovsebine4">
    <w:name w:val="toc 4"/>
    <w:aliases w:val="RS-TOC 4"/>
    <w:basedOn w:val="Kazalovsebine3"/>
    <w:uiPriority w:val="39"/>
    <w:qFormat/>
    <w:rsid w:val="00C64EFF"/>
    <w:pPr>
      <w:tabs>
        <w:tab w:val="left" w:pos="1418"/>
      </w:tabs>
    </w:pPr>
    <w:rPr>
      <w:rFonts w:ascii="Arial" w:hAnsi="Arial"/>
    </w:rPr>
  </w:style>
  <w:style w:type="paragraph" w:customStyle="1" w:styleId="RSpodnaslov4">
    <w:name w:val="RS podnaslov 4"/>
    <w:basedOn w:val="RSpodnaslov3"/>
    <w:next w:val="RStekst"/>
    <w:link w:val="RSpodnaslov4Char"/>
    <w:qFormat/>
    <w:rsid w:val="00C64EFF"/>
    <w:pPr>
      <w:numPr>
        <w:ilvl w:val="6"/>
      </w:numPr>
      <w:spacing w:before="320" w:after="120" w:line="260" w:lineRule="exact"/>
    </w:pPr>
    <w:rPr>
      <w:sz w:val="20"/>
    </w:rPr>
  </w:style>
  <w:style w:type="paragraph" w:customStyle="1" w:styleId="RSpodnaslov1">
    <w:name w:val="RS podnaslov 1"/>
    <w:basedOn w:val="Naslov2"/>
    <w:next w:val="RStekst"/>
    <w:link w:val="RSpodnaslov1Znak"/>
    <w:qFormat/>
    <w:rsid w:val="00286199"/>
    <w:pPr>
      <w:keepLines/>
      <w:numPr>
        <w:numId w:val="12"/>
      </w:numPr>
      <w:adjustRightInd w:val="0"/>
      <w:snapToGrid w:val="0"/>
      <w:spacing w:before="720" w:after="360" w:line="360" w:lineRule="exact"/>
      <w:contextualSpacing w:val="0"/>
    </w:pPr>
    <w:rPr>
      <w:rFonts w:cstheme="majorHAnsi"/>
      <w:b/>
      <w:bCs/>
      <w:sz w:val="30"/>
      <w:szCs w:val="32"/>
    </w:rPr>
  </w:style>
  <w:style w:type="character" w:styleId="Pripombasklic">
    <w:name w:val="annotation reference"/>
    <w:semiHidden/>
    <w:rsid w:val="00C64EFF"/>
    <w:rPr>
      <w:rFonts w:ascii="Garamond" w:hAnsi="Garamond"/>
      <w:sz w:val="16"/>
      <w:szCs w:val="16"/>
      <w:lang w:val="sl-SI" w:eastAsia="sl-SI" w:bidi="ar-SA"/>
    </w:rPr>
  </w:style>
  <w:style w:type="paragraph" w:styleId="Pripombabesedilo">
    <w:name w:val="annotation text"/>
    <w:basedOn w:val="Navaden"/>
    <w:link w:val="PripombabesediloZnak"/>
    <w:semiHidden/>
    <w:rsid w:val="00C64EFF"/>
    <w:rPr>
      <w:rFonts w:ascii="Garamond" w:hAnsi="Garamond"/>
      <w:sz w:val="22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C64EFF"/>
    <w:rPr>
      <w:rFonts w:ascii="Garamond" w:hAnsi="Garamond"/>
      <w:sz w:val="22"/>
      <w:lang w:eastAsia="en-US"/>
    </w:rPr>
  </w:style>
  <w:style w:type="paragraph" w:styleId="Zadevapripombe">
    <w:name w:val="annotation subject"/>
    <w:basedOn w:val="Navaden"/>
    <w:next w:val="Navaden"/>
    <w:link w:val="ZadevapripombeZnak"/>
    <w:semiHidden/>
    <w:rsid w:val="00C64EFF"/>
    <w:rPr>
      <w:b/>
      <w:bCs/>
    </w:rPr>
  </w:style>
  <w:style w:type="paragraph" w:styleId="Besedilooblaka">
    <w:name w:val="Balloon Text"/>
    <w:basedOn w:val="Navaden"/>
    <w:link w:val="BesedilooblakaZnak"/>
    <w:semiHidden/>
    <w:rsid w:val="00C64EFF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link w:val="ZgradbadokumentaZnak"/>
    <w:semiHidden/>
    <w:rsid w:val="00C64EFF"/>
    <w:pPr>
      <w:shd w:val="clear" w:color="auto" w:fill="000080"/>
    </w:pPr>
    <w:rPr>
      <w:rFonts w:ascii="Tahoma" w:hAnsi="Tahoma" w:cs="Tahoma"/>
    </w:rPr>
  </w:style>
  <w:style w:type="table" w:styleId="Tabelamrea">
    <w:name w:val="Table Grid"/>
    <w:basedOn w:val="Navadnatabela"/>
    <w:rsid w:val="00C64EFF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Kazalo">
    <w:name w:val="Kazalo"/>
    <w:basedOn w:val="Navaden"/>
    <w:autoRedefine/>
    <w:semiHidden/>
    <w:rsid w:val="00C64EFF"/>
    <w:pPr>
      <w:framePr w:wrap="notBeside" w:hAnchor="text"/>
    </w:pPr>
  </w:style>
  <w:style w:type="paragraph" w:styleId="Telobesedila-zamik">
    <w:name w:val="Body Text Indent"/>
    <w:basedOn w:val="Navaden"/>
    <w:link w:val="Telobesedila-zamikZnak"/>
    <w:semiHidden/>
    <w:rsid w:val="00C64EFF"/>
    <w:pPr>
      <w:jc w:val="center"/>
    </w:pPr>
    <w:rPr>
      <w:b/>
      <w:lang w:eastAsia="sl-SI"/>
    </w:rPr>
  </w:style>
  <w:style w:type="paragraph" w:customStyle="1" w:styleId="PovzetekGlava">
    <w:name w:val="Povzetek Glava"/>
    <w:basedOn w:val="Navaden"/>
    <w:next w:val="Naslov2"/>
    <w:semiHidden/>
    <w:rsid w:val="00C64EFF"/>
    <w:pPr>
      <w:spacing w:before="0" w:after="240"/>
      <w:jc w:val="center"/>
    </w:pPr>
    <w:rPr>
      <w:bCs/>
    </w:rPr>
  </w:style>
  <w:style w:type="paragraph" w:styleId="Sprotnaopomba-besedilo">
    <w:name w:val="footnote text"/>
    <w:basedOn w:val="RStekst"/>
    <w:link w:val="Sprotnaopomba-besediloZnak"/>
    <w:qFormat/>
    <w:rsid w:val="00C64EFF"/>
    <w:pPr>
      <w:keepLines/>
      <w:spacing w:before="0" w:after="80" w:line="200" w:lineRule="exact"/>
      <w:ind w:left="397" w:hanging="397"/>
    </w:pPr>
    <w:rPr>
      <w:bCs w:val="0"/>
      <w:sz w:val="16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C64EFF"/>
    <w:rPr>
      <w:rFonts w:asciiTheme="minorHAnsi" w:hAnsiTheme="minorHAnsi"/>
      <w:sz w:val="16"/>
      <w:lang w:eastAsia="en-US"/>
    </w:rPr>
  </w:style>
  <w:style w:type="paragraph" w:styleId="Navadensplet">
    <w:name w:val="Normal (Web)"/>
    <w:basedOn w:val="Navaden"/>
    <w:uiPriority w:val="99"/>
    <w:semiHidden/>
    <w:rsid w:val="00C64EFF"/>
    <w:rPr>
      <w:szCs w:val="24"/>
    </w:rPr>
  </w:style>
  <w:style w:type="paragraph" w:customStyle="1" w:styleId="RSnaslpor">
    <w:name w:val="RS nasl. por."/>
    <w:basedOn w:val="Navaden"/>
    <w:semiHidden/>
    <w:rsid w:val="00C64EFF"/>
    <w:pPr>
      <w:spacing w:before="0" w:after="120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podnaslov2a">
    <w:name w:val="RS podnaslov 2a"/>
    <w:basedOn w:val="RStekst"/>
    <w:next w:val="RStekst"/>
    <w:link w:val="RSpodnaslov2aChar"/>
    <w:qFormat/>
    <w:rsid w:val="00C64EFF"/>
    <w:pPr>
      <w:numPr>
        <w:ilvl w:val="3"/>
        <w:numId w:val="12"/>
      </w:numPr>
      <w:tabs>
        <w:tab w:val="left" w:pos="907"/>
      </w:tabs>
    </w:pPr>
    <w:rPr>
      <w:szCs w:val="22"/>
    </w:rPr>
  </w:style>
  <w:style w:type="paragraph" w:customStyle="1" w:styleId="RSpodnaslov5">
    <w:name w:val="RS podnaslov 5"/>
    <w:basedOn w:val="RSpodnaslov4"/>
    <w:next w:val="RStekst"/>
    <w:link w:val="RSpodnaslov5Char"/>
    <w:qFormat/>
    <w:rsid w:val="00C64EFF"/>
    <w:pPr>
      <w:numPr>
        <w:ilvl w:val="8"/>
      </w:numPr>
      <w:spacing w:line="240" w:lineRule="exact"/>
    </w:pPr>
    <w:rPr>
      <w:sz w:val="18"/>
    </w:rPr>
  </w:style>
  <w:style w:type="paragraph" w:customStyle="1" w:styleId="RSpodnaslov5a">
    <w:name w:val="RS podnaslov 5a"/>
    <w:basedOn w:val="RSpodnaslov5"/>
    <w:next w:val="RStekst"/>
    <w:qFormat/>
    <w:rsid w:val="00C64EFF"/>
    <w:pPr>
      <w:numPr>
        <w:ilvl w:val="0"/>
        <w:numId w:val="0"/>
      </w:numPr>
      <w:spacing w:before="80" w:after="0"/>
      <w:outlineLvl w:val="8"/>
    </w:pPr>
  </w:style>
  <w:style w:type="paragraph" w:customStyle="1" w:styleId="RSstevdatum">
    <w:name w:val="RS stev_datum"/>
    <w:basedOn w:val="Navaden"/>
    <w:autoRedefine/>
    <w:semiHidden/>
    <w:rsid w:val="00C64EFF"/>
    <w:pPr>
      <w:spacing w:before="0" w:after="0"/>
      <w:contextualSpacing w:val="0"/>
      <w:jc w:val="center"/>
    </w:pPr>
    <w:rPr>
      <w:sz w:val="28"/>
    </w:rPr>
  </w:style>
  <w:style w:type="paragraph" w:customStyle="1" w:styleId="RS-Slika">
    <w:name w:val="RS - Slika"/>
    <w:next w:val="RStekst"/>
    <w:qFormat/>
    <w:rsid w:val="00C64EFF"/>
    <w:pPr>
      <w:keepNext/>
      <w:keepLines/>
      <w:widowControl w:val="0"/>
      <w:numPr>
        <w:numId w:val="5"/>
      </w:numPr>
      <w:snapToGrid w:val="0"/>
      <w:spacing w:before="360" w:after="160" w:line="260" w:lineRule="exact"/>
    </w:pPr>
    <w:rPr>
      <w:rFonts w:asciiTheme="majorHAnsi" w:hAnsiTheme="majorHAnsi"/>
      <w:bCs/>
      <w:color w:val="336B81" w:themeColor="accent1"/>
      <w:sz w:val="18"/>
      <w:lang w:eastAsia="en-US"/>
    </w:rPr>
  </w:style>
  <w:style w:type="paragraph" w:customStyle="1" w:styleId="RS-Tabela">
    <w:name w:val="RS - Tabela"/>
    <w:basedOn w:val="RS-Slika"/>
    <w:next w:val="RStekst"/>
    <w:link w:val="RS-TabelaZnak"/>
    <w:qFormat/>
    <w:rsid w:val="00C64EFF"/>
    <w:pPr>
      <w:numPr>
        <w:numId w:val="7"/>
      </w:numPr>
      <w:snapToGrid/>
      <w:contextualSpacing/>
    </w:pPr>
  </w:style>
  <w:style w:type="paragraph" w:customStyle="1" w:styleId="RSnatevanje123">
    <w:name w:val="RS naštevanje 123"/>
    <w:basedOn w:val="RSnatevanje"/>
    <w:qFormat/>
    <w:rsid w:val="00C64EFF"/>
    <w:pPr>
      <w:numPr>
        <w:numId w:val="9"/>
      </w:numPr>
    </w:pPr>
  </w:style>
  <w:style w:type="character" w:styleId="SledenaHiperpovezava">
    <w:name w:val="FollowedHyperlink"/>
    <w:basedOn w:val="Privzetapisavaodstavka"/>
    <w:semiHidden/>
    <w:unhideWhenUsed/>
    <w:rsid w:val="00C64EFF"/>
    <w:rPr>
      <w:color w:val="575756" w:themeColor="followedHyperlink"/>
      <w:u w:val="single"/>
    </w:rPr>
  </w:style>
  <w:style w:type="character" w:customStyle="1" w:styleId="RSpodnaslov1Znak">
    <w:name w:val="RS podnaslov 1 Znak"/>
    <w:basedOn w:val="Privzetapisavaodstavka"/>
    <w:link w:val="RSpodnaslov1"/>
    <w:rsid w:val="00286199"/>
    <w:rPr>
      <w:rFonts w:asciiTheme="majorHAnsi" w:hAnsiTheme="majorHAnsi" w:cstheme="majorHAnsi"/>
      <w:b/>
      <w:bCs/>
      <w:sz w:val="30"/>
      <w:szCs w:val="32"/>
      <w:lang w:eastAsia="en-US"/>
    </w:rPr>
  </w:style>
  <w:style w:type="character" w:customStyle="1" w:styleId="RSpodnaslov2Char">
    <w:name w:val="RS podnaslov 2 Char"/>
    <w:link w:val="RSpodnaslov2"/>
    <w:rsid w:val="00C64EFF"/>
    <w:rPr>
      <w:rFonts w:asciiTheme="majorHAnsi" w:hAnsiTheme="majorHAnsi" w:cstheme="majorHAnsi"/>
      <w:b/>
      <w:bCs/>
      <w:spacing w:val="-4"/>
      <w:sz w:val="26"/>
      <w:szCs w:val="28"/>
      <w:lang w:eastAsia="en-US"/>
    </w:rPr>
  </w:style>
  <w:style w:type="character" w:customStyle="1" w:styleId="RSpodnaslov2aChar">
    <w:name w:val="RS podnaslov 2a Char"/>
    <w:link w:val="RSpodnaslov2a"/>
    <w:rsid w:val="00C64EFF"/>
    <w:rPr>
      <w:rFonts w:asciiTheme="minorHAnsi" w:hAnsiTheme="minorHAnsi"/>
      <w:bCs/>
      <w:szCs w:val="22"/>
      <w:lang w:eastAsia="en-US"/>
    </w:rPr>
  </w:style>
  <w:style w:type="character" w:customStyle="1" w:styleId="RSpodnaslov3Char1">
    <w:name w:val="RS podnaslov 3 Char1"/>
    <w:link w:val="RSpodnaslov3"/>
    <w:rsid w:val="00C64EFF"/>
    <w:rPr>
      <w:rFonts w:asciiTheme="majorHAnsi" w:hAnsiTheme="majorHAnsi" w:cstheme="majorHAnsi"/>
      <w:b/>
      <w:bCs/>
      <w:spacing w:val="-4"/>
      <w:sz w:val="22"/>
      <w:szCs w:val="22"/>
    </w:rPr>
  </w:style>
  <w:style w:type="paragraph" w:customStyle="1" w:styleId="RSpodnaslov3a">
    <w:name w:val="RS podnaslov 3a"/>
    <w:basedOn w:val="RSpodnaslov2a"/>
    <w:qFormat/>
    <w:rsid w:val="00C64EFF"/>
    <w:pPr>
      <w:numPr>
        <w:ilvl w:val="5"/>
      </w:numPr>
      <w:tabs>
        <w:tab w:val="clear" w:pos="907"/>
      </w:tabs>
    </w:pPr>
  </w:style>
  <w:style w:type="character" w:customStyle="1" w:styleId="RSpodnaslov4Char">
    <w:name w:val="RS podnaslov 4 Char"/>
    <w:link w:val="RSpodnaslov4"/>
    <w:rsid w:val="00C64EFF"/>
    <w:rPr>
      <w:rFonts w:asciiTheme="majorHAnsi" w:hAnsiTheme="majorHAnsi" w:cstheme="majorHAnsi"/>
      <w:b/>
      <w:bCs/>
      <w:spacing w:val="-4"/>
      <w:szCs w:val="22"/>
    </w:rPr>
  </w:style>
  <w:style w:type="paragraph" w:customStyle="1" w:styleId="RSpodnaslov4a">
    <w:name w:val="RS podnaslov 4a"/>
    <w:basedOn w:val="RStekst"/>
    <w:qFormat/>
    <w:rsid w:val="00C64EFF"/>
    <w:pPr>
      <w:numPr>
        <w:ilvl w:val="7"/>
        <w:numId w:val="12"/>
      </w:numPr>
      <w:tabs>
        <w:tab w:val="left" w:pos="1418"/>
      </w:tabs>
    </w:pPr>
  </w:style>
  <w:style w:type="character" w:customStyle="1" w:styleId="RSpodnaslov5Char">
    <w:name w:val="RS podnaslov 5 Char"/>
    <w:link w:val="RSpodnaslov5"/>
    <w:rsid w:val="00C64EFF"/>
    <w:rPr>
      <w:rFonts w:asciiTheme="majorHAnsi" w:hAnsiTheme="majorHAnsi" w:cstheme="majorHAnsi"/>
      <w:b/>
      <w:bCs/>
      <w:spacing w:val="-4"/>
      <w:sz w:val="18"/>
      <w:szCs w:val="22"/>
    </w:rPr>
  </w:style>
  <w:style w:type="character" w:customStyle="1" w:styleId="RSnatevanjeZnak1">
    <w:name w:val="RS naštevanje Znak1"/>
    <w:link w:val="RSnatevanje"/>
    <w:rsid w:val="00C64EFF"/>
    <w:rPr>
      <w:rFonts w:asciiTheme="minorHAnsi" w:hAnsiTheme="minorHAnsi"/>
      <w:lang w:eastAsia="en-US"/>
    </w:rPr>
  </w:style>
  <w:style w:type="paragraph" w:customStyle="1" w:styleId="RSnatevanje3">
    <w:name w:val="RS naštevanje 3"/>
    <w:basedOn w:val="RSnatevanje2"/>
    <w:qFormat/>
    <w:rsid w:val="00C64EFF"/>
    <w:pPr>
      <w:numPr>
        <w:numId w:val="11"/>
      </w:numPr>
    </w:pPr>
  </w:style>
  <w:style w:type="character" w:customStyle="1" w:styleId="RS-TabelaZnak">
    <w:name w:val="RS - Tabela Znak"/>
    <w:basedOn w:val="RStekstZnak"/>
    <w:link w:val="RS-Tabela"/>
    <w:rsid w:val="00C64EFF"/>
    <w:rPr>
      <w:rFonts w:asciiTheme="majorHAnsi" w:hAnsiTheme="majorHAnsi"/>
      <w:bCs/>
      <w:color w:val="336B81" w:themeColor="accent1"/>
      <w:sz w:val="18"/>
      <w:lang w:eastAsia="en-US"/>
    </w:rPr>
  </w:style>
  <w:style w:type="paragraph" w:customStyle="1" w:styleId="RS-priloga">
    <w:name w:val="RS - priloga"/>
    <w:basedOn w:val="RS-Slika"/>
    <w:qFormat/>
    <w:rsid w:val="00C64EFF"/>
    <w:pPr>
      <w:numPr>
        <w:numId w:val="6"/>
      </w:numPr>
      <w:adjustRightInd w:val="0"/>
    </w:pPr>
    <w:rPr>
      <w:rFonts w:ascii="Arial" w:hAnsi="Arial" w:cs="Arial"/>
    </w:rPr>
  </w:style>
  <w:style w:type="paragraph" w:customStyle="1" w:styleId="RSViriOpombeFotografije">
    <w:name w:val="RS Viri/Opombe/Fotografije"/>
    <w:qFormat/>
    <w:rsid w:val="00C64EFF"/>
    <w:pPr>
      <w:keepLines/>
      <w:widowControl w:val="0"/>
      <w:tabs>
        <w:tab w:val="left" w:pos="794"/>
        <w:tab w:val="left" w:pos="1021"/>
      </w:tabs>
      <w:snapToGrid w:val="0"/>
      <w:spacing w:before="160" w:after="320" w:line="260" w:lineRule="exact"/>
      <w:contextualSpacing/>
    </w:pPr>
    <w:rPr>
      <w:rFonts w:asciiTheme="majorHAnsi" w:hAnsiTheme="majorHAnsi"/>
      <w:color w:val="595959" w:themeColor="text1" w:themeTint="A6"/>
      <w:sz w:val="17"/>
    </w:rPr>
  </w:style>
  <w:style w:type="character" w:customStyle="1" w:styleId="RSViriOpombeFotografijebold">
    <w:name w:val="RS Viri/Opombe/Fotografije + bold"/>
    <w:basedOn w:val="Pripombasklic"/>
    <w:uiPriority w:val="1"/>
    <w:qFormat/>
    <w:rsid w:val="00C64EFF"/>
    <w:rPr>
      <w:rFonts w:asciiTheme="majorHAnsi" w:hAnsiTheme="majorHAnsi"/>
      <w:b/>
      <w:color w:val="595959" w:themeColor="text1" w:themeTint="A6"/>
      <w:sz w:val="17"/>
      <w:szCs w:val="16"/>
      <w:lang w:val="sl-SI" w:eastAsia="sl-SI" w:bidi="ar-SA"/>
    </w:rPr>
  </w:style>
  <w:style w:type="table" w:customStyle="1" w:styleId="RS-tabela0">
    <w:name w:val="RS-tabela"/>
    <w:basedOn w:val="RS-tabela-splona"/>
    <w:uiPriority w:val="99"/>
    <w:rsid w:val="00493842"/>
    <w:pPr>
      <w:widowControl w:val="0"/>
      <w:adjustRightInd w:val="0"/>
      <w:snapToGrid w:val="0"/>
      <w:jc w:val="right"/>
    </w:pPr>
    <w:rPr>
      <w:sz w:val="18"/>
      <w:lang w:eastAsia="en-GB"/>
    </w:rPr>
    <w:tblPr>
      <w:tblCellMar>
        <w:top w:w="57" w:type="dxa"/>
        <w:left w:w="28" w:type="dxa"/>
        <w:bottom w:w="57" w:type="dxa"/>
        <w:right w:w="28" w:type="dxa"/>
      </w:tblCellMar>
    </w:tblPr>
    <w:tblStylePr w:type="firstRow"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u w:val="none"/>
        <w:vertAlign w:val="baseline"/>
        <w14:ligatures w14:val="none"/>
        <w14:numForm w14:val="default"/>
        <w14:numSpacing w14:val="default"/>
        <w14:stylisticSets/>
      </w:rPr>
      <w:tblPr/>
      <w:tcPr>
        <w:tcBorders>
          <w:top w:val="single" w:sz="12" w:space="0" w:color="A5D2DB" w:themeColor="accent3"/>
          <w:left w:val="nil"/>
          <w:bottom w:val="single" w:sz="12" w:space="0" w:color="A5D2DB" w:themeColor="accent3"/>
          <w:right w:val="nil"/>
          <w:insideH w:val="nil"/>
          <w:insideV w:val="nil"/>
          <w:tl2br w:val="nil"/>
          <w:tr2bl w:val="nil"/>
        </w:tcBorders>
        <w:shd w:val="clear" w:color="auto" w:fill="DAECF0" w:themeFill="accent3" w:themeFillTint="66"/>
      </w:tcPr>
    </w:tblStylePr>
    <w:tblStylePr w:type="lastRow">
      <w:tblPr/>
      <w:tcPr>
        <w:tcBorders>
          <w:bottom w:val="single" w:sz="12" w:space="0" w:color="A5D2DB" w:themeColor="accent3"/>
        </w:tcBorders>
      </w:tcPr>
    </w:tblStylePr>
    <w:tblStylePr w:type="firstCol">
      <w:pPr>
        <w:wordWrap/>
        <w:spacing w:line="240" w:lineRule="auto"/>
        <w:jc w:val="left"/>
        <w:outlineLvl w:val="9"/>
      </w:pPr>
    </w:tblStylePr>
  </w:style>
  <w:style w:type="character" w:customStyle="1" w:styleId="BesedilooblakaZnak">
    <w:name w:val="Besedilo oblačka Znak"/>
    <w:basedOn w:val="Privzetapisavaodstavka"/>
    <w:link w:val="Besedilooblaka"/>
    <w:semiHidden/>
    <w:rsid w:val="00C64EFF"/>
    <w:rPr>
      <w:rFonts w:ascii="Tahoma" w:hAnsi="Tahoma" w:cs="Tahoma"/>
      <w:sz w:val="16"/>
      <w:szCs w:val="16"/>
      <w:lang w:eastAsia="en-US"/>
    </w:rPr>
  </w:style>
  <w:style w:type="character" w:customStyle="1" w:styleId="Naslov1Znak">
    <w:name w:val="Naslov 1 Znak"/>
    <w:basedOn w:val="Privzetapisavaodstavka"/>
    <w:link w:val="Naslov1"/>
    <w:rsid w:val="00167C15"/>
    <w:rPr>
      <w:rFonts w:asciiTheme="majorHAnsi" w:hAnsiTheme="majorHAnsi"/>
      <w:b/>
      <w:sz w:val="40"/>
      <w:lang w:eastAsia="en-US"/>
    </w:rPr>
  </w:style>
  <w:style w:type="character" w:customStyle="1" w:styleId="Naslov2Znak">
    <w:name w:val="Naslov 2 Znak"/>
    <w:basedOn w:val="Privzetapisavaodstavka"/>
    <w:link w:val="Naslov2"/>
    <w:rsid w:val="00C64EFF"/>
    <w:rPr>
      <w:rFonts w:asciiTheme="majorHAnsi" w:hAnsiTheme="majorHAnsi"/>
      <w:sz w:val="24"/>
      <w:lang w:eastAsia="en-US"/>
    </w:rPr>
  </w:style>
  <w:style w:type="character" w:customStyle="1" w:styleId="Naslov3Znak">
    <w:name w:val="Naslov 3 Znak"/>
    <w:basedOn w:val="Privzetapisavaodstavka"/>
    <w:link w:val="Naslov3"/>
    <w:rsid w:val="00C64EFF"/>
    <w:rPr>
      <w:rFonts w:asciiTheme="majorHAnsi" w:hAnsiTheme="majorHAnsi"/>
      <w:b/>
      <w:sz w:val="28"/>
      <w:lang w:eastAsia="en-US"/>
    </w:rPr>
  </w:style>
  <w:style w:type="character" w:customStyle="1" w:styleId="Naslov4Znak">
    <w:name w:val="Naslov 4 Znak"/>
    <w:basedOn w:val="Privzetapisavaodstavka"/>
    <w:link w:val="Naslov4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5Znak">
    <w:name w:val="Naslov 5 Znak"/>
    <w:basedOn w:val="Privzetapisavaodstavka"/>
    <w:link w:val="Naslov5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6Znak">
    <w:name w:val="Naslov 6 Znak"/>
    <w:basedOn w:val="Privzetapisavaodstavka"/>
    <w:link w:val="Naslov6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7Znak">
    <w:name w:val="Naslov 7 Znak"/>
    <w:basedOn w:val="Privzetapisavaodstavka"/>
    <w:link w:val="Naslov7"/>
    <w:rsid w:val="00C64EFF"/>
    <w:rPr>
      <w:rFonts w:asciiTheme="majorHAnsi" w:hAnsiTheme="majorHAnsi"/>
      <w:i/>
      <w:sz w:val="17"/>
      <w:lang w:eastAsia="en-US"/>
    </w:rPr>
  </w:style>
  <w:style w:type="character" w:customStyle="1" w:styleId="Naslov8Znak">
    <w:name w:val="Naslov 8 Znak"/>
    <w:basedOn w:val="Privzetapisavaodstavka"/>
    <w:link w:val="Naslov8"/>
    <w:rsid w:val="00C64EFF"/>
    <w:rPr>
      <w:rFonts w:asciiTheme="majorHAnsi" w:hAnsiTheme="majorHAnsi"/>
      <w:i/>
      <w:color w:val="000000"/>
      <w:sz w:val="17"/>
      <w:lang w:eastAsia="en-US"/>
    </w:rPr>
  </w:style>
  <w:style w:type="character" w:customStyle="1" w:styleId="Naslov9Znak">
    <w:name w:val="Naslov 9 Znak"/>
    <w:basedOn w:val="Privzetapisavaodstavka"/>
    <w:link w:val="Naslov9"/>
    <w:rsid w:val="00C64EFF"/>
    <w:rPr>
      <w:rFonts w:asciiTheme="majorHAnsi" w:hAnsiTheme="majorHAnsi"/>
      <w:b/>
      <w:bCs/>
      <w:sz w:val="17"/>
      <w:lang w:eastAsia="en-US"/>
    </w:rPr>
  </w:style>
  <w:style w:type="table" w:customStyle="1" w:styleId="PlainTable41">
    <w:name w:val="Plain Table 41"/>
    <w:basedOn w:val="Navadnatabela"/>
    <w:uiPriority w:val="44"/>
    <w:rsid w:val="00C64EF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Spovzetek">
    <w:name w:val="RS povzetek"/>
    <w:aliases w:val="kazalo"/>
    <w:qFormat/>
    <w:rsid w:val="00C64EFF"/>
    <w:pPr>
      <w:spacing w:after="480" w:line="480" w:lineRule="exact"/>
    </w:pPr>
    <w:rPr>
      <w:rFonts w:asciiTheme="majorHAnsi" w:hAnsiTheme="majorHAnsi" w:cs="Arial (Headings)"/>
      <w:b/>
      <w:sz w:val="40"/>
      <w:szCs w:val="48"/>
      <w:lang w:eastAsia="en-US"/>
    </w:rPr>
  </w:style>
  <w:style w:type="paragraph" w:customStyle="1" w:styleId="RSpredsednikpodpis">
    <w:name w:val="RS predsednik podpis"/>
    <w:basedOn w:val="RStekst"/>
    <w:qFormat/>
    <w:rsid w:val="00C64EFF"/>
    <w:pPr>
      <w:spacing w:before="960" w:after="1200"/>
      <w:jc w:val="left"/>
    </w:pPr>
  </w:style>
  <w:style w:type="paragraph" w:customStyle="1" w:styleId="RSTabela-tekst">
    <w:name w:val="RS Tabela-tekst"/>
    <w:basedOn w:val="Navaden"/>
    <w:qFormat/>
    <w:rsid w:val="00C64EFF"/>
    <w:pPr>
      <w:keepNext/>
      <w:spacing w:before="0" w:after="0"/>
    </w:pPr>
  </w:style>
  <w:style w:type="paragraph" w:customStyle="1" w:styleId="RStabela-natevanje">
    <w:name w:val="RS tabela - naštevanje"/>
    <w:basedOn w:val="RSTabela-tekst"/>
    <w:uiPriority w:val="4"/>
    <w:qFormat/>
    <w:rsid w:val="00C64EFF"/>
    <w:pPr>
      <w:numPr>
        <w:numId w:val="13"/>
      </w:numPr>
      <w:adjustRightInd w:val="0"/>
      <w:snapToGrid w:val="0"/>
      <w:contextualSpacing w:val="0"/>
    </w:pPr>
    <w:rPr>
      <w:bCs/>
    </w:rPr>
  </w:style>
  <w:style w:type="paragraph" w:customStyle="1" w:styleId="RSTabela-natevanje1">
    <w:name w:val="RS Tabela - naštevanje1"/>
    <w:basedOn w:val="RSTabela-tekst"/>
    <w:qFormat/>
    <w:rsid w:val="00C64EFF"/>
    <w:pPr>
      <w:numPr>
        <w:numId w:val="14"/>
      </w:numPr>
    </w:pPr>
    <w:rPr>
      <w:b/>
    </w:rPr>
  </w:style>
  <w:style w:type="paragraph" w:customStyle="1" w:styleId="RSTabela-natevanje2">
    <w:name w:val="RS Tabela - naštevanje2"/>
    <w:basedOn w:val="RSTabela-natevanje1"/>
    <w:qFormat/>
    <w:rsid w:val="00C64EFF"/>
    <w:pPr>
      <w:numPr>
        <w:ilvl w:val="1"/>
      </w:numPr>
      <w:adjustRightInd w:val="0"/>
      <w:snapToGrid w:val="0"/>
    </w:pPr>
    <w:rPr>
      <w:b w:val="0"/>
    </w:rPr>
  </w:style>
  <w:style w:type="paragraph" w:customStyle="1" w:styleId="RSTabela-natevanje3">
    <w:name w:val="RS Tabela - naštevanje3"/>
    <w:basedOn w:val="RSTabela-natevanje2"/>
    <w:qFormat/>
    <w:rsid w:val="00C64EFF"/>
    <w:pPr>
      <w:numPr>
        <w:ilvl w:val="2"/>
      </w:numPr>
    </w:pPr>
  </w:style>
  <w:style w:type="paragraph" w:customStyle="1" w:styleId="RSTabela-formula">
    <w:name w:val="RS Tabela-formula"/>
    <w:basedOn w:val="RSTabela-tekst"/>
    <w:rsid w:val="00C64EFF"/>
    <w:pPr>
      <w:adjustRightInd w:val="0"/>
      <w:snapToGrid w:val="0"/>
    </w:pPr>
    <w:rPr>
      <w:sz w:val="14"/>
    </w:rPr>
  </w:style>
  <w:style w:type="paragraph" w:customStyle="1" w:styleId="RSTabela-tekstbold">
    <w:name w:val="RS Tabela-tekst + bold"/>
    <w:basedOn w:val="RSTabela-tekst"/>
    <w:qFormat/>
    <w:rsid w:val="00C64EFF"/>
    <w:rPr>
      <w:b/>
      <w:bCs/>
    </w:rPr>
  </w:style>
  <w:style w:type="paragraph" w:customStyle="1" w:styleId="RSTabela-tekstitalic">
    <w:name w:val="RS Tabela-tekst + italic"/>
    <w:basedOn w:val="RSTabela-tekst"/>
    <w:qFormat/>
    <w:rsid w:val="00C64EFF"/>
    <w:pPr>
      <w:keepNext w:val="0"/>
    </w:pPr>
    <w:rPr>
      <w:i/>
    </w:rPr>
  </w:style>
  <w:style w:type="character" w:customStyle="1" w:styleId="RStekstBold">
    <w:name w:val="RS tekst + Bold"/>
    <w:basedOn w:val="RStekstZnak"/>
    <w:uiPriority w:val="1"/>
    <w:qFormat/>
    <w:rsid w:val="00C64EFF"/>
    <w:rPr>
      <w:rFonts w:ascii="Cambria" w:hAnsi="Cambria"/>
      <w:b/>
      <w:bCs/>
      <w:i w:val="0"/>
      <w:sz w:val="20"/>
      <w:lang w:eastAsia="en-US"/>
    </w:rPr>
  </w:style>
  <w:style w:type="character" w:customStyle="1" w:styleId="RStekstBoldbarva">
    <w:name w:val="RS tekst + Bold + barva"/>
    <w:basedOn w:val="RStekstBold"/>
    <w:uiPriority w:val="1"/>
    <w:qFormat/>
    <w:rsid w:val="00C64EFF"/>
    <w:rPr>
      <w:rFonts w:ascii="Cambria" w:hAnsi="Cambria"/>
      <w:b/>
      <w:bCs/>
      <w:i w:val="0"/>
      <w:color w:val="539DBD" w:themeColor="accent2"/>
      <w:sz w:val="20"/>
      <w:lang w:eastAsia="en-US"/>
    </w:rPr>
  </w:style>
  <w:style w:type="character" w:customStyle="1" w:styleId="RStekstitalic">
    <w:name w:val="RS tekst + italic"/>
    <w:basedOn w:val="RStekstZnak"/>
    <w:uiPriority w:val="1"/>
    <w:qFormat/>
    <w:rsid w:val="00C64EFF"/>
    <w:rPr>
      <w:rFonts w:asciiTheme="minorHAnsi" w:hAnsiTheme="minorHAnsi"/>
      <w:b w:val="0"/>
      <w:bCs/>
      <w:i/>
      <w:caps w:val="0"/>
      <w:smallCaps w:val="0"/>
      <w:strike w:val="0"/>
      <w:dstrike w:val="0"/>
      <w:vanish w:val="0"/>
      <w:sz w:val="20"/>
      <w:u w:val="none"/>
      <w:vertAlign w:val="baseline"/>
      <w:lang w:eastAsia="en-US"/>
    </w:rPr>
  </w:style>
  <w:style w:type="paragraph" w:customStyle="1" w:styleId="RS-Pojasnilo">
    <w:name w:val="RS-Pojasnilo"/>
    <w:basedOn w:val="RStekst"/>
    <w:rsid w:val="00C64EFF"/>
    <w:pPr>
      <w:keepNext/>
      <w:spacing w:before="0" w:after="120"/>
    </w:pPr>
    <w:rPr>
      <w:i/>
      <w:lang w:eastAsia="sl-SI"/>
    </w:rPr>
  </w:style>
  <w:style w:type="paragraph" w:customStyle="1" w:styleId="RS-Dolobe">
    <w:name w:val="RS-Določbe"/>
    <w:basedOn w:val="RS-Pojasnilo"/>
    <w:rsid w:val="00C64EFF"/>
    <w:pPr>
      <w:pBdr>
        <w:top w:val="single" w:sz="12" w:space="2" w:color="97C4D7" w:themeColor="accent2" w:themeTint="99"/>
        <w:bottom w:val="single" w:sz="12" w:space="4" w:color="97C4D7" w:themeColor="accent2" w:themeTint="99"/>
      </w:pBdr>
    </w:pPr>
    <w:rPr>
      <w:rFonts w:asciiTheme="majorHAnsi" w:hAnsiTheme="majorHAnsi"/>
      <w:i w:val="0"/>
      <w:sz w:val="17"/>
    </w:rPr>
  </w:style>
  <w:style w:type="paragraph" w:customStyle="1" w:styleId="RS-Pojasnilo-natevanje">
    <w:name w:val="RS-Pojasnilo-naštevanje"/>
    <w:basedOn w:val="RS-Pojasnilo"/>
    <w:rsid w:val="00C64EFF"/>
    <w:pPr>
      <w:keepNext w:val="0"/>
      <w:numPr>
        <w:numId w:val="15"/>
      </w:numPr>
    </w:pPr>
  </w:style>
  <w:style w:type="paragraph" w:customStyle="1" w:styleId="RS-PovzetekUgotovitve">
    <w:name w:val="RS-Povzetek/Ugotovitve"/>
    <w:basedOn w:val="RStekst"/>
    <w:qFormat/>
    <w:rsid w:val="00BA7584"/>
    <w:pPr>
      <w:keepNext/>
      <w:pBdr>
        <w:top w:val="single" w:sz="48" w:space="2" w:color="ECF5F7" w:themeColor="accent3" w:themeTint="33"/>
        <w:left w:val="single" w:sz="48" w:space="0" w:color="ECF5F7" w:themeColor="accent3" w:themeTint="33"/>
        <w:bottom w:val="single" w:sz="48" w:space="4" w:color="ECF5F7" w:themeColor="accent3" w:themeTint="33"/>
        <w:right w:val="single" w:sz="48" w:space="0" w:color="ECF5F7" w:themeColor="accent3" w:themeTint="33"/>
      </w:pBdr>
      <w:shd w:val="clear" w:color="auto" w:fill="ECF5F7" w:themeFill="accent3" w:themeFillTint="33"/>
      <w:spacing w:before="0" w:after="120"/>
      <w:ind w:left="113" w:right="113"/>
    </w:pPr>
  </w:style>
  <w:style w:type="paragraph" w:customStyle="1" w:styleId="RS-PovzetekUgotovitve-natevanje">
    <w:name w:val="RS-Povzetek/Ugotovitve-naštevanje"/>
    <w:basedOn w:val="RS-PovzetekUgotovitve"/>
    <w:rsid w:val="00BA7584"/>
    <w:pPr>
      <w:keepNext w:val="0"/>
      <w:numPr>
        <w:numId w:val="16"/>
      </w:numPr>
      <w:spacing w:after="40"/>
      <w:ind w:hanging="454"/>
    </w:pPr>
    <w:rPr>
      <w:lang w:eastAsia="sl-SI"/>
    </w:rPr>
  </w:style>
  <w:style w:type="paragraph" w:customStyle="1" w:styleId="RS-Pravnipouk">
    <w:name w:val="RS-Pravni pouk"/>
    <w:basedOn w:val="RS-Pojasnilo"/>
    <w:rsid w:val="00C64EFF"/>
    <w:pPr>
      <w:pBdr>
        <w:top w:val="single" w:sz="4" w:space="2" w:color="000000" w:themeColor="text1"/>
        <w:bottom w:val="single" w:sz="4" w:space="4" w:color="000000" w:themeColor="text1"/>
      </w:pBdr>
    </w:pPr>
    <w:rPr>
      <w:i w:val="0"/>
    </w:rPr>
  </w:style>
  <w:style w:type="paragraph" w:customStyle="1" w:styleId="RS-Priporoilo">
    <w:name w:val="RS-Priporočilo"/>
    <w:basedOn w:val="RS-Pojasnilo"/>
    <w:rsid w:val="00C64EFF"/>
    <w:pPr>
      <w:widowControl w:val="0"/>
      <w:pBdr>
        <w:top w:val="single" w:sz="18" w:space="3" w:color="97C4D7" w:themeColor="accent2" w:themeTint="99"/>
        <w:left w:val="single" w:sz="18" w:space="15" w:color="97C4D7" w:themeColor="accent2" w:themeTint="99"/>
        <w:bottom w:val="single" w:sz="18" w:space="8" w:color="97C4D7" w:themeColor="accent2" w:themeTint="99"/>
        <w:right w:val="single" w:sz="18" w:space="15" w:color="97C4D7" w:themeColor="accent2" w:themeTint="99"/>
      </w:pBdr>
      <w:ind w:left="397" w:right="397"/>
    </w:pPr>
  </w:style>
  <w:style w:type="paragraph" w:customStyle="1" w:styleId="RS-Primer">
    <w:name w:val="RS-Primer"/>
    <w:basedOn w:val="RS-Priporoilo"/>
    <w:rsid w:val="00C64EFF"/>
    <w:pPr>
      <w:widowControl/>
      <w:pBdr>
        <w:top w:val="none" w:sz="0" w:space="0" w:color="auto"/>
        <w:bottom w:val="none" w:sz="0" w:space="0" w:color="auto"/>
        <w:right w:val="none" w:sz="0" w:space="0" w:color="auto"/>
      </w:pBdr>
      <w:ind w:right="0"/>
    </w:pPr>
    <w:rPr>
      <w:i w:val="0"/>
    </w:rPr>
  </w:style>
  <w:style w:type="numbering" w:customStyle="1" w:styleId="RSRS-style">
    <w:name w:val="RSRS-style"/>
    <w:uiPriority w:val="99"/>
    <w:rsid w:val="00C64EFF"/>
    <w:pPr>
      <w:numPr>
        <w:numId w:val="17"/>
      </w:numPr>
    </w:pPr>
  </w:style>
  <w:style w:type="table" w:customStyle="1" w:styleId="RS-tabela-splona">
    <w:name w:val="RS-tabela-splošna"/>
    <w:basedOn w:val="Navadnatabela"/>
    <w:uiPriority w:val="40"/>
    <w:rsid w:val="00DC503C"/>
    <w:rPr>
      <w:rFonts w:asciiTheme="majorHAnsi" w:hAnsiTheme="majorHAnsi"/>
      <w:sz w:val="17"/>
    </w:rPr>
    <w:tblPr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</w:style>
  <w:style w:type="paragraph" w:customStyle="1" w:styleId="RS-Ukrep">
    <w:name w:val="RS-Ukrep"/>
    <w:basedOn w:val="RStekst"/>
    <w:rsid w:val="00C64EFF"/>
    <w:pPr>
      <w:keepLines/>
      <w:pBdr>
        <w:top w:val="single" w:sz="4" w:space="2" w:color="97C4D7" w:themeColor="accent2" w:themeTint="99"/>
        <w:bottom w:val="single" w:sz="4" w:space="4" w:color="97C4D7" w:themeColor="accent2" w:themeTint="99"/>
      </w:pBdr>
      <w:spacing w:before="0" w:after="120"/>
    </w:pPr>
  </w:style>
  <w:style w:type="table" w:customStyle="1" w:styleId="Slog1">
    <w:name w:val="Slog1"/>
    <w:basedOn w:val="Navadnatabela"/>
    <w:uiPriority w:val="99"/>
    <w:rsid w:val="00C64EFF"/>
    <w:tblPr>
      <w:tblCellMar>
        <w:top w:w="28" w:type="dxa"/>
        <w:left w:w="0" w:type="dxa"/>
        <w:bottom w:w="28" w:type="dxa"/>
        <w:right w:w="0" w:type="dxa"/>
      </w:tblCellMar>
    </w:tblPr>
    <w:tblStylePr w:type="firstRow">
      <w:tblPr>
        <w:tblCellMar>
          <w:top w:w="142" w:type="dxa"/>
          <w:left w:w="0" w:type="dxa"/>
          <w:bottom w:w="28" w:type="dxa"/>
          <w:right w:w="0" w:type="dxa"/>
        </w:tblCellMar>
      </w:tblPr>
    </w:tblStylePr>
  </w:style>
  <w:style w:type="table" w:styleId="Tabelaelegantna">
    <w:name w:val="Table Elegant"/>
    <w:basedOn w:val="Navadnatabela"/>
    <w:rsid w:val="00C64EFF"/>
    <w:pPr>
      <w:spacing w:before="80" w:after="80" w:line="280" w:lineRule="atLeast"/>
      <w:contextualSpacing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ela-povzetekBold">
    <w:name w:val="Tabela-povzetek Bold"/>
    <w:basedOn w:val="Privzetapisavaodstavka"/>
    <w:uiPriority w:val="1"/>
    <w:qFormat/>
    <w:rsid w:val="00C64EFF"/>
    <w:rPr>
      <w:b/>
      <w:color w:val="539DBD" w:themeColor="accent2"/>
      <w:sz w:val="28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C64EFF"/>
    <w:rPr>
      <w:rFonts w:asciiTheme="majorHAnsi" w:hAnsiTheme="majorHAnsi"/>
      <w:b/>
      <w:sz w:val="17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UnresolvedMention10">
    <w:name w:val="Unresolved Mention1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UnresolvedMention2">
    <w:name w:val="Unresolved Mention2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ZadevapripombeZnak">
    <w:name w:val="Zadeva pripombe Znak"/>
    <w:basedOn w:val="PripombabesediloZnak"/>
    <w:link w:val="Zadevapripombe"/>
    <w:semiHidden/>
    <w:rsid w:val="00C64EFF"/>
    <w:rPr>
      <w:rFonts w:asciiTheme="majorHAnsi" w:hAnsiTheme="majorHAnsi"/>
      <w:b/>
      <w:bCs/>
      <w:sz w:val="17"/>
      <w:lang w:eastAsia="en-US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C64EFF"/>
    <w:rPr>
      <w:rFonts w:ascii="Tahoma" w:hAnsi="Tahoma" w:cs="Tahoma"/>
      <w:sz w:val="17"/>
      <w:shd w:val="clear" w:color="auto" w:fill="000080"/>
      <w:lang w:eastAsia="en-US"/>
    </w:rPr>
  </w:style>
  <w:style w:type="paragraph" w:customStyle="1" w:styleId="RS-glava">
    <w:name w:val="RS-glava"/>
    <w:basedOn w:val="Navaden"/>
    <w:next w:val="Navaden"/>
    <w:rsid w:val="00C64EFF"/>
  </w:style>
  <w:style w:type="paragraph" w:styleId="Odstavekseznama">
    <w:name w:val="List Paragraph"/>
    <w:basedOn w:val="Navaden"/>
    <w:uiPriority w:val="34"/>
    <w:rsid w:val="000562C9"/>
    <w:pPr>
      <w:ind w:left="720"/>
    </w:pPr>
  </w:style>
  <w:style w:type="numbering" w:customStyle="1" w:styleId="Slika">
    <w:name w:val="Slika"/>
    <w:uiPriority w:val="99"/>
    <w:rsid w:val="00C64EFF"/>
    <w:pPr>
      <w:numPr>
        <w:numId w:val="18"/>
      </w:numPr>
    </w:pPr>
  </w:style>
  <w:style w:type="numbering" w:customStyle="1" w:styleId="Slog2">
    <w:name w:val="Slog2"/>
    <w:uiPriority w:val="99"/>
    <w:rsid w:val="00C64EFF"/>
    <w:pPr>
      <w:numPr>
        <w:numId w:val="19"/>
      </w:numPr>
    </w:pPr>
  </w:style>
  <w:style w:type="paragraph" w:customStyle="1" w:styleId="RSGLAVNINASLOV">
    <w:name w:val="RS GLAVNI NASLOV"/>
    <w:basedOn w:val="RSpodnaslov1"/>
    <w:next w:val="RStekst"/>
    <w:link w:val="RSGLAVNINASLOVZnak"/>
    <w:qFormat/>
    <w:rsid w:val="00B93A19"/>
    <w:pPr>
      <w:numPr>
        <w:ilvl w:val="0"/>
        <w:numId w:val="0"/>
      </w:numPr>
      <w:spacing w:before="960" w:after="480"/>
    </w:pPr>
  </w:style>
  <w:style w:type="character" w:customStyle="1" w:styleId="RSGLAVNINASLOVZnak">
    <w:name w:val="RS GLAVNI NASLOV Znak"/>
    <w:basedOn w:val="Privzetapisavaodstavka"/>
    <w:link w:val="RSGLAVNINASLOV"/>
    <w:rsid w:val="00B93A19"/>
    <w:rPr>
      <w:rFonts w:asciiTheme="majorHAnsi" w:hAnsiTheme="majorHAnsi" w:cstheme="majorHAnsi"/>
      <w:b/>
      <w:bCs/>
      <w:sz w:val="30"/>
      <w:szCs w:val="32"/>
      <w:lang w:eastAsia="en-US"/>
    </w:rPr>
  </w:style>
  <w:style w:type="paragraph" w:styleId="Brezrazmikov">
    <w:name w:val="No Spacing"/>
    <w:link w:val="BrezrazmikovZnak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paragraph" w:customStyle="1" w:styleId="RS-Primer-natevanje">
    <w:name w:val="RS-Primer-naštevanje"/>
    <w:basedOn w:val="RS-Primer"/>
    <w:rsid w:val="00E95B60"/>
    <w:pPr>
      <w:numPr>
        <w:numId w:val="23"/>
      </w:numPr>
    </w:pPr>
  </w:style>
  <w:style w:type="character" w:customStyle="1" w:styleId="RS-zaupno">
    <w:name w:val="RS-zaupno"/>
    <w:basedOn w:val="Privzetapisavaodstavka"/>
    <w:uiPriority w:val="1"/>
    <w:rsid w:val="00ED4724"/>
    <w:rPr>
      <w:bdr w:val="none" w:sz="0" w:space="0" w:color="auto"/>
      <w:shd w:val="clear" w:color="auto" w:fill="D0CECE" w:themeFill="background2" w:themeFillShade="E6"/>
    </w:rPr>
  </w:style>
  <w:style w:type="paragraph" w:styleId="Konnaopomba-besedilo">
    <w:name w:val="endnote text"/>
    <w:basedOn w:val="Navaden"/>
    <w:link w:val="Konnaopomba-besediloZnak"/>
    <w:semiHidden/>
    <w:unhideWhenUsed/>
    <w:rsid w:val="00ED4724"/>
    <w:pPr>
      <w:spacing w:before="0" w:after="0"/>
    </w:pPr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ED4724"/>
    <w:rPr>
      <w:rFonts w:asciiTheme="majorHAnsi" w:hAnsiTheme="majorHAnsi"/>
      <w:lang w:eastAsia="en-US"/>
    </w:rPr>
  </w:style>
  <w:style w:type="character" w:styleId="Konnaopomba-sklic">
    <w:name w:val="endnote reference"/>
    <w:basedOn w:val="Privzetapisavaodstavka"/>
    <w:semiHidden/>
    <w:unhideWhenUsed/>
    <w:rsid w:val="00ED4724"/>
    <w:rPr>
      <w:vertAlign w:val="superscript"/>
    </w:rPr>
  </w:style>
  <w:style w:type="table" w:customStyle="1" w:styleId="RS-tabela-obrazci">
    <w:name w:val="RS-tabela - obrazci"/>
    <w:basedOn w:val="Navadnatabela"/>
    <w:uiPriority w:val="99"/>
    <w:rsid w:val="00DC503C"/>
    <w:pPr>
      <w:widowControl w:val="0"/>
    </w:pPr>
    <w:rPr>
      <w:rFonts w:ascii="Cambria" w:hAnsi="Cambria"/>
    </w:rPr>
    <w:tblPr>
      <w:tblBorders>
        <w:top w:val="dotted" w:sz="4" w:space="0" w:color="AEAAAA" w:themeColor="background2" w:themeShade="BF"/>
        <w:bottom w:val="dotted" w:sz="4" w:space="0" w:color="AEAAAA" w:themeColor="background2" w:themeShade="BF"/>
        <w:insideH w:val="dotted" w:sz="4" w:space="0" w:color="AEAAAA" w:themeColor="background2" w:themeShade="BF"/>
      </w:tblBorders>
      <w:tblCellMar>
        <w:left w:w="0" w:type="dxa"/>
        <w:right w:w="0" w:type="dxa"/>
      </w:tblCellMar>
    </w:tblPr>
  </w:style>
  <w:style w:type="paragraph" w:customStyle="1" w:styleId="RS-tekst-obrazci-tabele">
    <w:name w:val="RS-tekst-obrazci-tabele"/>
    <w:basedOn w:val="RStekst"/>
    <w:rsid w:val="0036638F"/>
    <w:pPr>
      <w:widowControl w:val="0"/>
      <w:spacing w:before="0" w:after="0"/>
      <w:jc w:val="left"/>
    </w:pPr>
  </w:style>
  <w:style w:type="paragraph" w:styleId="Glava">
    <w:name w:val="header"/>
    <w:basedOn w:val="Navaden"/>
    <w:link w:val="GlavaZnak"/>
    <w:uiPriority w:val="99"/>
    <w:unhideWhenUsed/>
    <w:rsid w:val="009B7DF9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  <w:rsid w:val="009B7DF9"/>
    <w:rPr>
      <w:rFonts w:asciiTheme="majorHAnsi" w:hAnsiTheme="majorHAnsi"/>
      <w:sz w:val="17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AD2B8A"/>
    <w:pPr>
      <w:tabs>
        <w:tab w:val="center" w:pos="4536"/>
        <w:tab w:val="right" w:pos="9072"/>
      </w:tabs>
      <w:adjustRightInd w:val="0"/>
      <w:spacing w:before="0" w:after="0"/>
      <w:mirrorIndents/>
    </w:pPr>
    <w:rPr>
      <w:b/>
    </w:rPr>
  </w:style>
  <w:style w:type="character" w:customStyle="1" w:styleId="NogaZnak">
    <w:name w:val="Noga Znak"/>
    <w:basedOn w:val="Privzetapisavaodstavka"/>
    <w:link w:val="Noga"/>
    <w:uiPriority w:val="99"/>
    <w:rsid w:val="00AD2B8A"/>
    <w:rPr>
      <w:rFonts w:asciiTheme="majorHAnsi" w:hAnsiTheme="majorHAnsi"/>
      <w:b/>
      <w:sz w:val="17"/>
      <w:lang w:eastAsia="en-US"/>
    </w:rPr>
  </w:style>
  <w:style w:type="character" w:styleId="tevilkastrani">
    <w:name w:val="page number"/>
    <w:basedOn w:val="NogaZnak"/>
    <w:semiHidden/>
    <w:unhideWhenUsed/>
    <w:rsid w:val="00262B17"/>
    <w:rPr>
      <w:rFonts w:asciiTheme="majorHAnsi" w:hAnsiTheme="majorHAnsi"/>
      <w:b w:val="0"/>
      <w:color w:val="auto"/>
      <w:sz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SRS-modra">
  <a:themeElements>
    <a:clrScheme name="RSRS-modr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336B81"/>
      </a:accent1>
      <a:accent2>
        <a:srgbClr val="539DBD"/>
      </a:accent2>
      <a:accent3>
        <a:srgbClr val="A5D2DB"/>
      </a:accent3>
      <a:accent4>
        <a:srgbClr val="8E333A"/>
      </a:accent4>
      <a:accent5>
        <a:srgbClr val="B3414B"/>
      </a:accent5>
      <a:accent6>
        <a:srgbClr val="DDA6AC"/>
      </a:accent6>
      <a:hlink>
        <a:srgbClr val="8F8B89"/>
      </a:hlink>
      <a:folHlink>
        <a:srgbClr val="575756"/>
      </a:folHlink>
    </a:clrScheme>
    <a:fontScheme name="RSR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SRS-modra" id="{332CD2A6-A21B-1745-8FAB-C6165C983D2E}" vid="{AF5EB40F-42CA-C747-BF74-A956E36097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D0F9F66381045855366F2B33946E7" ma:contentTypeVersion="12" ma:contentTypeDescription="Create a new document." ma:contentTypeScope="" ma:versionID="fb1dda9885748ce5e2c9ceea73d9032f">
  <xsd:schema xmlns:xsd="http://www.w3.org/2001/XMLSchema" xmlns:xs="http://www.w3.org/2001/XMLSchema" xmlns:p="http://schemas.microsoft.com/office/2006/metadata/properties" xmlns:ns2="1e3d3dff-4392-4e99-aebd-c95b4ee1afdd" targetNamespace="http://schemas.microsoft.com/office/2006/metadata/properties" ma:root="true" ma:fieldsID="f4c5863e00f1f3e420d83f0f6506b778" ns2:_="">
    <xsd:import namespace="1e3d3dff-4392-4e99-aebd-c95b4ee1af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d3dff-4392-4e99-aebd-c95b4ee1af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00FFD-028A-4A29-AEB9-CF2058308C28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1e3d3dff-4392-4e99-aebd-c95b4ee1afd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6FC1545-3662-4056-800C-B758726088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25C56-F088-4305-AD89-61068665B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d3dff-4392-4e99-aebd-c95b4ee1a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3021</Characters>
  <Application>Microsoft Office Word</Application>
  <DocSecurity>0</DocSecurity>
  <Lines>125</Lines>
  <Paragraphs>76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2021-02-19T09:54:00Z</dcterms:created>
  <dcterms:modified xsi:type="dcterms:W3CDTF">2025-12-23T09:16:00Z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0x010100566D0F9F66381045855366F2B33946E7</vt:lpwstr>
  </property>
</Properties>
</file>