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CB51A" w14:textId="0CA796C6" w:rsidR="00947FC9" w:rsidRPr="00947FC9" w:rsidRDefault="00947FC9" w:rsidP="00947FC9">
      <w:pPr>
        <w:pStyle w:val="Naslovdokumenta"/>
      </w:pPr>
      <w:proofErr w:type="spellStart"/>
      <w:r w:rsidRPr="00947FC9">
        <w:t>Summary</w:t>
      </w:r>
      <w:proofErr w:type="spellEnd"/>
      <w:r w:rsidRPr="00947FC9">
        <w:t xml:space="preserve"> </w:t>
      </w:r>
      <w:proofErr w:type="spellStart"/>
      <w:r w:rsidRPr="00947FC9">
        <w:t>audit</w:t>
      </w:r>
      <w:proofErr w:type="spellEnd"/>
      <w:r w:rsidRPr="00947FC9">
        <w:t xml:space="preserve"> </w:t>
      </w:r>
      <w:proofErr w:type="spellStart"/>
      <w:r w:rsidRPr="00947FC9">
        <w:t>report</w:t>
      </w:r>
      <w:proofErr w:type="spellEnd"/>
      <w:r w:rsidRPr="00947FC9">
        <w:br/>
      </w:r>
      <w:proofErr w:type="spellStart"/>
      <w:r w:rsidRPr="00947FC9">
        <w:t>Efficiency</w:t>
      </w:r>
      <w:proofErr w:type="spellEnd"/>
      <w:r w:rsidRPr="00947FC9">
        <w:t xml:space="preserve"> </w:t>
      </w:r>
      <w:proofErr w:type="spellStart"/>
      <w:r w:rsidRPr="00947FC9">
        <w:t>of</w:t>
      </w:r>
      <w:proofErr w:type="spellEnd"/>
      <w:r w:rsidRPr="00947FC9">
        <w:t xml:space="preserve"> </w:t>
      </w:r>
      <w:proofErr w:type="spellStart"/>
      <w:r w:rsidRPr="00947FC9">
        <w:t>the</w:t>
      </w:r>
      <w:proofErr w:type="spellEnd"/>
      <w:r w:rsidRPr="00947FC9">
        <w:t xml:space="preserve"> </w:t>
      </w:r>
      <w:proofErr w:type="spellStart"/>
      <w:r w:rsidRPr="00947FC9">
        <w:t>Ministry</w:t>
      </w:r>
      <w:proofErr w:type="spellEnd"/>
      <w:r w:rsidRPr="00947FC9">
        <w:t xml:space="preserve"> </w:t>
      </w:r>
      <w:proofErr w:type="spellStart"/>
      <w:r w:rsidRPr="00947FC9">
        <w:t>of</w:t>
      </w:r>
      <w:proofErr w:type="spellEnd"/>
      <w:r w:rsidRPr="00947FC9">
        <w:t xml:space="preserve"> </w:t>
      </w:r>
      <w:proofErr w:type="spellStart"/>
      <w:r w:rsidRPr="00947FC9">
        <w:t>the</w:t>
      </w:r>
      <w:proofErr w:type="spellEnd"/>
      <w:r w:rsidRPr="00947FC9">
        <w:t xml:space="preserve"> </w:t>
      </w:r>
      <w:proofErr w:type="spellStart"/>
      <w:r w:rsidRPr="00947FC9">
        <w:t>Environment</w:t>
      </w:r>
      <w:proofErr w:type="spellEnd"/>
      <w:r w:rsidRPr="00947FC9">
        <w:t xml:space="preserve"> </w:t>
      </w:r>
      <w:proofErr w:type="spellStart"/>
      <w:r w:rsidRPr="00947FC9">
        <w:t>and</w:t>
      </w:r>
      <w:proofErr w:type="spellEnd"/>
      <w:r w:rsidRPr="00947FC9">
        <w:t xml:space="preserve"> </w:t>
      </w:r>
      <w:proofErr w:type="spellStart"/>
      <w:r w:rsidRPr="00947FC9">
        <w:t>Spatial</w:t>
      </w:r>
      <w:proofErr w:type="spellEnd"/>
      <w:r w:rsidRPr="00947FC9">
        <w:t xml:space="preserve"> </w:t>
      </w:r>
      <w:proofErr w:type="spellStart"/>
      <w:r w:rsidRPr="00947FC9">
        <w:t>Planning</w:t>
      </w:r>
      <w:proofErr w:type="spellEnd"/>
      <w:r w:rsidRPr="00947FC9">
        <w:t xml:space="preserve"> </w:t>
      </w:r>
      <w:r w:rsidR="00D64DDF">
        <w:br/>
      </w:r>
      <w:r w:rsidRPr="00947FC9">
        <w:t xml:space="preserve">in </w:t>
      </w:r>
      <w:proofErr w:type="spellStart"/>
      <w:r w:rsidRPr="00947FC9">
        <w:t>the</w:t>
      </w:r>
      <w:proofErr w:type="spellEnd"/>
      <w:r w:rsidRPr="00947FC9">
        <w:t xml:space="preserve"> </w:t>
      </w:r>
      <w:proofErr w:type="spellStart"/>
      <w:r w:rsidRPr="00947FC9">
        <w:t>field</w:t>
      </w:r>
      <w:proofErr w:type="spellEnd"/>
      <w:r w:rsidRPr="00947FC9">
        <w:t xml:space="preserve"> </w:t>
      </w:r>
      <w:proofErr w:type="spellStart"/>
      <w:r w:rsidRPr="00947FC9">
        <w:t>of</w:t>
      </w:r>
      <w:proofErr w:type="spellEnd"/>
      <w:r w:rsidRPr="00947FC9">
        <w:t xml:space="preserve"> </w:t>
      </w:r>
      <w:proofErr w:type="spellStart"/>
      <w:r w:rsidRPr="00947FC9">
        <w:t>hazardous</w:t>
      </w:r>
      <w:proofErr w:type="spellEnd"/>
      <w:r w:rsidRPr="00947FC9">
        <w:t xml:space="preserve"> </w:t>
      </w:r>
      <w:proofErr w:type="spellStart"/>
      <w:r w:rsidRPr="00947FC9">
        <w:t>waste</w:t>
      </w:r>
      <w:bookmarkStart w:id="0" w:name="_GoBack"/>
      <w:bookmarkEnd w:id="0"/>
      <w:proofErr w:type="spellEnd"/>
    </w:p>
    <w:p w14:paraId="7DDC5D70" w14:textId="77777777" w:rsidR="00947FC9" w:rsidRDefault="00947FC9" w:rsidP="00947FC9">
      <w:pPr>
        <w:pStyle w:val="RStekst"/>
      </w:pPr>
    </w:p>
    <w:p w14:paraId="09F99E55" w14:textId="77777777" w:rsidR="00947FC9" w:rsidRPr="003D2665" w:rsidRDefault="00947FC9" w:rsidP="00947FC9">
      <w:pPr>
        <w:pStyle w:val="RStekst"/>
      </w:pPr>
      <w:proofErr w:type="spellStart"/>
      <w:r>
        <w:t>The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Audit</w:t>
      </w:r>
      <w:proofErr w:type="spellEnd"/>
      <w:r>
        <w:t xml:space="preserve"> </w:t>
      </w:r>
      <w:proofErr w:type="spellStart"/>
      <w:r>
        <w:t>undertook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audit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efficiency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b/>
        </w:rPr>
        <w:t>Ministry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Environment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Spatial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Planning</w:t>
      </w:r>
      <w:proofErr w:type="spellEnd"/>
      <w:r>
        <w:t xml:space="preserve"> (</w:t>
      </w:r>
      <w:proofErr w:type="spellStart"/>
      <w:r>
        <w:t>hereinafter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to as: </w:t>
      </w:r>
      <w:proofErr w:type="spellStart"/>
      <w:r>
        <w:t>Ministry</w:t>
      </w:r>
      <w:proofErr w:type="spellEnd"/>
      <w:r>
        <w:t xml:space="preserve">) in </w:t>
      </w:r>
      <w:proofErr w:type="spellStart"/>
      <w:r>
        <w:t>hazardous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</w:t>
      </w:r>
      <w:proofErr w:type="spellStart"/>
      <w:r>
        <w:t>prevention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management in </w:t>
      </w:r>
      <w:proofErr w:type="spellStart"/>
      <w:r>
        <w:t>the</w:t>
      </w:r>
      <w:proofErr w:type="spellEnd"/>
      <w:r>
        <w:t xml:space="preserve"> period </w:t>
      </w:r>
      <w:proofErr w:type="spellStart"/>
      <w:r>
        <w:t>from</w:t>
      </w:r>
      <w:proofErr w:type="spellEnd"/>
      <w:r>
        <w:t xml:space="preserve"> 1 </w:t>
      </w:r>
      <w:proofErr w:type="spellStart"/>
      <w:r>
        <w:t>January</w:t>
      </w:r>
      <w:proofErr w:type="spellEnd"/>
      <w:r>
        <w:t> 2016 to 30 </w:t>
      </w:r>
      <w:proofErr w:type="spellStart"/>
      <w:r>
        <w:t>June</w:t>
      </w:r>
      <w:proofErr w:type="spellEnd"/>
      <w:r>
        <w:t xml:space="preserve"> 2021.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Audit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rPr>
          <w:b/>
        </w:rPr>
        <w:t>partially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efficient</w:t>
      </w:r>
      <w:proofErr w:type="spellEnd"/>
      <w:r>
        <w:t>.</w:t>
      </w:r>
    </w:p>
    <w:p w14:paraId="483BD41B" w14:textId="77777777" w:rsidR="00947FC9" w:rsidRPr="003D2665" w:rsidRDefault="00947FC9" w:rsidP="00947FC9">
      <w:pPr>
        <w:pStyle w:val="RStekst"/>
      </w:pPr>
      <w:proofErr w:type="spellStart"/>
      <w:r>
        <w:t>Hazardous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is </w:t>
      </w:r>
      <w:proofErr w:type="spellStart"/>
      <w:r>
        <w:t>waste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make it </w:t>
      </w:r>
      <w:proofErr w:type="spellStart"/>
      <w:r>
        <w:t>dangerous</w:t>
      </w:r>
      <w:proofErr w:type="spellEnd"/>
      <w:r>
        <w:t xml:space="preserve"> (</w:t>
      </w:r>
      <w:proofErr w:type="spellStart"/>
      <w:r>
        <w:t>i.e</w:t>
      </w:r>
      <w:proofErr w:type="spellEnd"/>
      <w:r>
        <w:t xml:space="preserve">. </w:t>
      </w:r>
      <w:proofErr w:type="spellStart"/>
      <w:r>
        <w:t>explosive</w:t>
      </w:r>
      <w:proofErr w:type="spellEnd"/>
      <w:r>
        <w:t xml:space="preserve">, </w:t>
      </w:r>
      <w:proofErr w:type="spellStart"/>
      <w:r>
        <w:t>flammable</w:t>
      </w:r>
      <w:proofErr w:type="spellEnd"/>
      <w:r>
        <w:t xml:space="preserve">, </w:t>
      </w:r>
      <w:proofErr w:type="spellStart"/>
      <w:r>
        <w:t>acute</w:t>
      </w:r>
      <w:proofErr w:type="spellEnd"/>
      <w:r>
        <w:t xml:space="preserve"> </w:t>
      </w:r>
      <w:proofErr w:type="spellStart"/>
      <w:r>
        <w:t>toxicity</w:t>
      </w:r>
      <w:proofErr w:type="spellEnd"/>
      <w:r>
        <w:t xml:space="preserve">, </w:t>
      </w:r>
      <w:proofErr w:type="spellStart"/>
      <w:r>
        <w:t>carcinogen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),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improper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</w:t>
      </w:r>
      <w:proofErr w:type="spellStart"/>
      <w:r>
        <w:t>managing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harmful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human </w:t>
      </w:r>
      <w:proofErr w:type="spellStart"/>
      <w:r>
        <w:t>health</w:t>
      </w:r>
      <w:proofErr w:type="spellEnd"/>
      <w:r>
        <w:t xml:space="preserve">. In 2020,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Statistical</w:t>
      </w:r>
      <w:proofErr w:type="spellEnd"/>
      <w:r>
        <w:t xml:space="preserve"> Office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Slovenia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in total 138,296 </w:t>
      </w:r>
      <w:proofErr w:type="spellStart"/>
      <w:r>
        <w:t>tonnes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hazardous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, </w:t>
      </w:r>
      <w:proofErr w:type="spellStart"/>
      <w:r>
        <w:t>representing</w:t>
      </w:r>
      <w:proofErr w:type="spellEnd"/>
      <w:r>
        <w:t xml:space="preserve"> 1.8%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(</w:t>
      </w:r>
      <w:proofErr w:type="spellStart"/>
      <w:r>
        <w:t>hazardous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non-</w:t>
      </w:r>
      <w:proofErr w:type="spellStart"/>
      <w:r>
        <w:t>hazardous</w:t>
      </w:r>
      <w:proofErr w:type="spellEnd"/>
      <w:r>
        <w:t xml:space="preserve">) </w:t>
      </w:r>
      <w:proofErr w:type="spellStart"/>
      <w:r>
        <w:t>together</w:t>
      </w:r>
      <w:proofErr w:type="spellEnd"/>
      <w:r>
        <w:t xml:space="preserve">. Just </w:t>
      </w:r>
      <w:proofErr w:type="spellStart"/>
      <w:r>
        <w:t>under</w:t>
      </w:r>
      <w:proofErr w:type="spellEnd"/>
      <w:r>
        <w:t xml:space="preserve"> 95% </w:t>
      </w:r>
      <w:proofErr w:type="spellStart"/>
      <w:r>
        <w:t>of</w:t>
      </w:r>
      <w:proofErr w:type="spellEnd"/>
      <w:r>
        <w:t xml:space="preserve"> </w:t>
      </w:r>
      <w:proofErr w:type="spellStart"/>
      <w:r>
        <w:t>hazardous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is </w:t>
      </w:r>
      <w:proofErr w:type="spellStart"/>
      <w:r>
        <w:t>generated</w:t>
      </w:r>
      <w:proofErr w:type="spellEnd"/>
      <w:r>
        <w:t xml:space="preserve"> in </w:t>
      </w:r>
      <w:proofErr w:type="spellStart"/>
      <w:r>
        <w:t>manufacturing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rest</w:t>
      </w:r>
      <w:proofErr w:type="spellEnd"/>
      <w:r>
        <w:t xml:space="preserve"> </w:t>
      </w:r>
      <w:proofErr w:type="spellStart"/>
      <w:r>
        <w:t>represents</w:t>
      </w:r>
      <w:proofErr w:type="spellEnd"/>
      <w:r>
        <w:t xml:space="preserve"> </w:t>
      </w:r>
      <w:proofErr w:type="spellStart"/>
      <w:r>
        <w:t>hazardous</w:t>
      </w:r>
      <w:proofErr w:type="spellEnd"/>
      <w:r>
        <w:t xml:space="preserve"> </w:t>
      </w:r>
      <w:proofErr w:type="spellStart"/>
      <w:r>
        <w:t>communal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. </w:t>
      </w:r>
      <w:proofErr w:type="spellStart"/>
      <w:r>
        <w:t>Between</w:t>
      </w:r>
      <w:proofErr w:type="spellEnd"/>
      <w:r>
        <w:t xml:space="preserve"> 2016 </w:t>
      </w:r>
      <w:proofErr w:type="spellStart"/>
      <w:r>
        <w:t>and</w:t>
      </w:r>
      <w:proofErr w:type="spellEnd"/>
      <w:r>
        <w:t xml:space="preserve"> 2020, </w:t>
      </w:r>
      <w:proofErr w:type="spellStart"/>
      <w:r>
        <w:t>the</w:t>
      </w:r>
      <w:proofErr w:type="spellEnd"/>
      <w:r>
        <w:t xml:space="preserve"> total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hazardous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15.3%.</w:t>
      </w:r>
    </w:p>
    <w:p w14:paraId="3A44F69C" w14:textId="77777777" w:rsidR="00947FC9" w:rsidRPr="003D2665" w:rsidRDefault="00947FC9" w:rsidP="00947FC9">
      <w:pPr>
        <w:pStyle w:val="RStekst"/>
      </w:pPr>
      <w:proofErr w:type="spellStart"/>
      <w:r>
        <w:t>The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management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priority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considering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management </w:t>
      </w:r>
      <w:proofErr w:type="spellStart"/>
      <w:r>
        <w:t>follows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</w:t>
      </w:r>
      <w:proofErr w:type="spellStart"/>
      <w:r>
        <w:t>hierarchy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ranks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</w:t>
      </w:r>
      <w:proofErr w:type="spellStart"/>
      <w:r>
        <w:t>prevention</w:t>
      </w:r>
      <w:proofErr w:type="spellEnd"/>
      <w:r>
        <w:t xml:space="preserve"> as top </w:t>
      </w:r>
      <w:proofErr w:type="spellStart"/>
      <w:r>
        <w:t>priority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</w:t>
      </w:r>
      <w:proofErr w:type="spellStart"/>
      <w:r>
        <w:t>gave</w:t>
      </w:r>
      <w:proofErr w:type="spellEnd"/>
      <w:r>
        <w:t xml:space="preserve">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prevention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in general,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hazardous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</w:t>
      </w:r>
      <w:proofErr w:type="spellStart"/>
      <w:r>
        <w:t>prevention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</w:t>
      </w:r>
      <w:proofErr w:type="spellStart"/>
      <w:r>
        <w:t>prevention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partially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hazardous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</w:t>
      </w:r>
      <w:proofErr w:type="spellStart"/>
      <w:r>
        <w:t>prevention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not monitor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>.</w:t>
      </w:r>
    </w:p>
    <w:p w14:paraId="02B5A09B" w14:textId="77777777" w:rsidR="00947FC9" w:rsidRPr="003D2665" w:rsidRDefault="00947FC9" w:rsidP="00947FC9">
      <w:pPr>
        <w:pStyle w:val="RStekst"/>
      </w:pP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hazardous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management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hazardous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, </w:t>
      </w:r>
      <w:proofErr w:type="spellStart"/>
      <w:r>
        <w:t>were</w:t>
      </w:r>
      <w:proofErr w:type="spellEnd"/>
      <w:r>
        <w:t xml:space="preserve"> not </w:t>
      </w:r>
      <w:proofErr w:type="spellStart"/>
      <w:r>
        <w:t>defined</w:t>
      </w:r>
      <w:proofErr w:type="spellEnd"/>
      <w:r>
        <w:t xml:space="preserve">. </w:t>
      </w:r>
      <w:proofErr w:type="spellStart"/>
      <w:r>
        <w:t>Nevertheless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set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</w:t>
      </w:r>
      <w:proofErr w:type="spellStart"/>
      <w:r>
        <w:t>streams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indirectly</w:t>
      </w:r>
      <w:proofErr w:type="spellEnd"/>
      <w:r>
        <w:t xml:space="preserve"> </w:t>
      </w:r>
      <w:proofErr w:type="spellStart"/>
      <w:r>
        <w:t>relate</w:t>
      </w:r>
      <w:proofErr w:type="spellEnd"/>
      <w:r>
        <w:t xml:space="preserve"> to </w:t>
      </w:r>
      <w:proofErr w:type="spellStart"/>
      <w:r>
        <w:t>hazardous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(</w:t>
      </w:r>
      <w:proofErr w:type="spellStart"/>
      <w:r>
        <w:t>i.e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batteries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hazardous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non-</w:t>
      </w:r>
      <w:proofErr w:type="spellStart"/>
      <w:r>
        <w:t>hazardous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). </w:t>
      </w:r>
      <w:proofErr w:type="spellStart"/>
      <w:r>
        <w:t>Also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</w:t>
      </w:r>
      <w:proofErr w:type="spellStart"/>
      <w:r>
        <w:t>collecting</w:t>
      </w:r>
      <w:proofErr w:type="spellEnd"/>
      <w:r>
        <w:t xml:space="preserve">, </w:t>
      </w:r>
      <w:proofErr w:type="spellStart"/>
      <w:r>
        <w:t>processing</w:t>
      </w:r>
      <w:proofErr w:type="spellEnd"/>
      <w:r>
        <w:t xml:space="preserve">, </w:t>
      </w:r>
      <w:proofErr w:type="spellStart"/>
      <w:r>
        <w:t>disposing</w:t>
      </w:r>
      <w:proofErr w:type="spellEnd"/>
      <w:r>
        <w:t xml:space="preserve">, </w:t>
      </w:r>
      <w:proofErr w:type="spellStart"/>
      <w:r>
        <w:t>intermediaries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transporting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hazardous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Decree</w:t>
      </w:r>
      <w:proofErr w:type="spellEnd"/>
      <w:r>
        <w:t xml:space="preserve"> on </w:t>
      </w:r>
      <w:proofErr w:type="spellStart"/>
      <w:r>
        <w:t>waste</w:t>
      </w:r>
      <w:proofErr w:type="spellEnd"/>
      <w:r>
        <w:t xml:space="preserve">.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conduct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in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covering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</w:t>
      </w:r>
      <w:proofErr w:type="spellStart"/>
      <w:r>
        <w:t>streams</w:t>
      </w:r>
      <w:proofErr w:type="spellEnd"/>
      <w:r>
        <w:t xml:space="preserve"> </w:t>
      </w:r>
      <w:proofErr w:type="spellStart"/>
      <w:r>
        <w:t>separately</w:t>
      </w:r>
      <w:proofErr w:type="spellEnd"/>
      <w:r>
        <w:t>.</w:t>
      </w:r>
    </w:p>
    <w:p w14:paraId="0CDF1D4C" w14:textId="77777777" w:rsidR="00947FC9" w:rsidRPr="00DD758A" w:rsidRDefault="00947FC9" w:rsidP="00947FC9">
      <w:pPr>
        <w:pStyle w:val="RStekst"/>
        <w:rPr>
          <w:spacing w:val="-2"/>
        </w:rPr>
      </w:pPr>
      <w:proofErr w:type="spellStart"/>
      <w:r>
        <w:t>The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</w:t>
      </w:r>
      <w:proofErr w:type="spellStart"/>
      <w:r>
        <w:t>monitored</w:t>
      </w:r>
      <w:proofErr w:type="spellEnd"/>
      <w:r>
        <w:t xml:space="preserve"> </w:t>
      </w:r>
      <w:proofErr w:type="spellStart"/>
      <w:r>
        <w:t>hazardous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management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collected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Slovenian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 (</w:t>
      </w:r>
      <w:proofErr w:type="spellStart"/>
      <w:r>
        <w:t>hereinafter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to as: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) </w:t>
      </w:r>
      <w:proofErr w:type="spellStart"/>
      <w:r>
        <w:t>applying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on </w:t>
      </w:r>
      <w:proofErr w:type="spellStart"/>
      <w:r>
        <w:t>waste</w:t>
      </w:r>
      <w:proofErr w:type="spellEnd"/>
      <w:r>
        <w:t xml:space="preserve"> management (</w:t>
      </w:r>
      <w:proofErr w:type="spellStart"/>
      <w:r>
        <w:t>hereinafter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to as: IS Odpadki).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collected</w:t>
      </w:r>
      <w:proofErr w:type="spellEnd"/>
      <w:r>
        <w:t xml:space="preserve"> in IS Odpadki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ensuring</w:t>
      </w:r>
      <w:proofErr w:type="spellEnd"/>
      <w:r>
        <w:t xml:space="preserve"> </w:t>
      </w:r>
      <w:proofErr w:type="spellStart"/>
      <w:r>
        <w:t>traceability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consignments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hazardous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monitoring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origin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management,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reported</w:t>
      </w:r>
      <w:proofErr w:type="spellEnd"/>
      <w:r>
        <w:t xml:space="preserve"> to IS Odpadki is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 </w:t>
      </w:r>
      <w:proofErr w:type="spellStart"/>
      <w:r>
        <w:t>tried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controls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in IS Odpadki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assistance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IS Odpadki.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upgrading</w:t>
      </w:r>
      <w:proofErr w:type="spellEnd"/>
      <w:r>
        <w:t xml:space="preserve"> IS Odpadki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necessary</w:t>
      </w:r>
      <w:proofErr w:type="spellEnd"/>
      <w:r>
        <w:t xml:space="preserve"> to set up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controls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data </w:t>
      </w:r>
      <w:proofErr w:type="spellStart"/>
      <w:r>
        <w:t>acquisition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undertaken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 in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Statistical</w:t>
      </w:r>
      <w:proofErr w:type="spellEnd"/>
      <w:r>
        <w:t xml:space="preserve"> Office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Slovenia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period </w:t>
      </w:r>
      <w:proofErr w:type="spellStart"/>
      <w:r>
        <w:t>covered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audit</w:t>
      </w:r>
      <w:proofErr w:type="spellEnd"/>
      <w:r>
        <w:t xml:space="preserve">.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 </w:t>
      </w:r>
      <w:proofErr w:type="spellStart"/>
      <w:r>
        <w:t>failed</w:t>
      </w:r>
      <w:proofErr w:type="spellEnd"/>
      <w:r>
        <w:t xml:space="preserve"> to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collected</w:t>
      </w:r>
      <w:proofErr w:type="spellEnd"/>
      <w:r>
        <w:t xml:space="preserve"> data on </w:t>
      </w:r>
      <w:proofErr w:type="spellStart"/>
      <w:r>
        <w:t>waste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management in a </w:t>
      </w:r>
      <w:proofErr w:type="spellStart"/>
      <w:r>
        <w:t>sufficient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not </w:t>
      </w:r>
      <w:proofErr w:type="spellStart"/>
      <w:r>
        <w:t>provide</w:t>
      </w:r>
      <w:proofErr w:type="spellEnd"/>
      <w:r>
        <w:t xml:space="preserve"> in-</w:t>
      </w:r>
      <w:proofErr w:type="spellStart"/>
      <w:r>
        <w:t>depth</w:t>
      </w:r>
      <w:proofErr w:type="spellEnd"/>
      <w:r>
        <w:t xml:space="preserve"> data </w:t>
      </w:r>
      <w:proofErr w:type="spellStart"/>
      <w:r>
        <w:t>analyses</w:t>
      </w:r>
      <w:proofErr w:type="spellEnd"/>
      <w:r>
        <w:t xml:space="preserve">.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</w:t>
      </w:r>
      <w:proofErr w:type="spellStart"/>
      <w:r>
        <w:t>analysed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6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management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>.</w:t>
      </w:r>
    </w:p>
    <w:p w14:paraId="6673AEEC" w14:textId="77777777" w:rsidR="00947FC9" w:rsidRPr="003D2665" w:rsidRDefault="00947FC9" w:rsidP="00947FC9">
      <w:pPr>
        <w:pStyle w:val="RStekst"/>
        <w:rPr>
          <w:highlight w:val="yellow"/>
        </w:rPr>
      </w:pPr>
      <w:proofErr w:type="spellStart"/>
      <w:r>
        <w:t>The</w:t>
      </w:r>
      <w:proofErr w:type="spellEnd"/>
      <w:r>
        <w:t xml:space="preserve"> </w:t>
      </w:r>
      <w:proofErr w:type="spellStart"/>
      <w:r>
        <w:t>Inspectorate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Slovenia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Spatial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carries</w:t>
      </w:r>
      <w:proofErr w:type="spellEnd"/>
      <w:r>
        <w:t xml:space="preserve"> out </w:t>
      </w:r>
      <w:proofErr w:type="spellStart"/>
      <w:r>
        <w:t>controls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hazardous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management </w:t>
      </w:r>
      <w:proofErr w:type="spellStart"/>
      <w:r>
        <w:t>assesses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disclosed</w:t>
      </w:r>
      <w:proofErr w:type="spellEnd"/>
      <w:r>
        <w:t xml:space="preserve"> </w:t>
      </w:r>
      <w:proofErr w:type="spellStart"/>
      <w:r>
        <w:t>violations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management is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Audit</w:t>
      </w:r>
      <w:proofErr w:type="spellEnd"/>
      <w:r>
        <w:t xml:space="preserve"> is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Inspectorate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to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volume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start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to </w:t>
      </w:r>
      <w:proofErr w:type="spellStart"/>
      <w:r>
        <w:t>detect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liable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illegally</w:t>
      </w:r>
      <w:proofErr w:type="spellEnd"/>
      <w:r>
        <w:t xml:space="preserve"> </w:t>
      </w:r>
      <w:proofErr w:type="spellStart"/>
      <w:r>
        <w:t>manage</w:t>
      </w:r>
      <w:proofErr w:type="spellEnd"/>
      <w:r>
        <w:t xml:space="preserve"> </w:t>
      </w:r>
      <w:proofErr w:type="spellStart"/>
      <w:r>
        <w:t>hazardous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Audit</w:t>
      </w:r>
      <w:proofErr w:type="spellEnd"/>
      <w:r>
        <w:t xml:space="preserve"> </w:t>
      </w:r>
      <w:proofErr w:type="spellStart"/>
      <w:r>
        <w:t>assessed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to date not </w:t>
      </w:r>
      <w:proofErr w:type="spellStart"/>
      <w:r>
        <w:t>provided</w:t>
      </w:r>
      <w:proofErr w:type="spellEnd"/>
      <w:r>
        <w:t xml:space="preserve"> a </w:t>
      </w:r>
      <w:proofErr w:type="spellStart"/>
      <w:r>
        <w:t>systemic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rehabilitation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past </w:t>
      </w:r>
      <w:proofErr w:type="spellStart"/>
      <w:r>
        <w:t>burdens</w:t>
      </w:r>
      <w:proofErr w:type="spellEnd"/>
      <w:r>
        <w:t xml:space="preserve">,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though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foreseen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intensified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</w:t>
      </w:r>
      <w:proofErr w:type="spellStart"/>
      <w:r>
        <w:t>field</w:t>
      </w:r>
      <w:proofErr w:type="spellEnd"/>
      <w:r>
        <w:t>.</w:t>
      </w:r>
    </w:p>
    <w:p w14:paraId="7F0A7B0C" w14:textId="77777777" w:rsidR="00947FC9" w:rsidRDefault="00947FC9" w:rsidP="00947FC9">
      <w:pPr>
        <w:pStyle w:val="RStekst"/>
      </w:pPr>
      <w:proofErr w:type="spellStart"/>
      <w:r>
        <w:t>The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Audit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recommendations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not </w:t>
      </w:r>
      <w:proofErr w:type="spellStart"/>
      <w:r>
        <w:t>demand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response</w:t>
      </w:r>
      <w:proofErr w:type="spellEnd"/>
      <w:r>
        <w:t xml:space="preserve"> </w:t>
      </w:r>
      <w:proofErr w:type="spellStart"/>
      <w:r>
        <w:t>report</w:t>
      </w:r>
      <w:proofErr w:type="spellEnd"/>
      <w:r>
        <w:t>.</w:t>
      </w:r>
    </w:p>
    <w:p w14:paraId="41FF660B" w14:textId="48637D1C" w:rsidR="006E1737" w:rsidRPr="006E1737" w:rsidRDefault="006E1737" w:rsidP="006E1737">
      <w:pPr>
        <w:pStyle w:val="RStekst"/>
      </w:pPr>
    </w:p>
    <w:sectPr w:rsidR="006E1737" w:rsidRPr="006E1737" w:rsidSect="00F0019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A0F86" w14:textId="77777777" w:rsidR="00ED0224" w:rsidRDefault="00ED0224">
      <w:r>
        <w:separator/>
      </w:r>
    </w:p>
    <w:p w14:paraId="01E26A84" w14:textId="77777777" w:rsidR="00ED0224" w:rsidRDefault="00ED0224"/>
    <w:p w14:paraId="661CED78" w14:textId="77777777" w:rsidR="00ED0224" w:rsidRDefault="00ED0224"/>
    <w:p w14:paraId="7ECEF22E" w14:textId="77777777" w:rsidR="00ED0224" w:rsidRDefault="00ED0224"/>
  </w:endnote>
  <w:endnote w:type="continuationSeparator" w:id="0">
    <w:p w14:paraId="4959DBEE" w14:textId="77777777" w:rsidR="00ED0224" w:rsidRDefault="00ED0224">
      <w:r>
        <w:continuationSeparator/>
      </w:r>
    </w:p>
    <w:p w14:paraId="17572237" w14:textId="77777777" w:rsidR="00ED0224" w:rsidRDefault="00ED0224"/>
    <w:p w14:paraId="04C848EA" w14:textId="77777777" w:rsidR="00ED0224" w:rsidRDefault="00ED0224"/>
    <w:p w14:paraId="12A1DD93" w14:textId="77777777" w:rsidR="00ED0224" w:rsidRDefault="00ED02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  <w:b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7DBA1AD3" w14:textId="634FAF92" w:rsidR="00EB2919" w:rsidRPr="00C07BDC" w:rsidRDefault="00EA4DD2" w:rsidP="00C07BDC">
        <w:pPr>
          <w:pStyle w:val="Noga"/>
          <w:rPr>
            <w:b w:val="0"/>
          </w:rPr>
        </w:pPr>
        <w:r w:rsidRPr="00F00190">
          <w:rPr>
            <w:rStyle w:val="tevilkastrani"/>
            <w:b/>
          </w:rPr>
          <w:fldChar w:fldCharType="begin"/>
        </w:r>
        <w:r w:rsidRPr="00F00190">
          <w:rPr>
            <w:rStyle w:val="tevilkastrani"/>
            <w:b/>
          </w:rPr>
          <w:instrText xml:space="preserve"> PAGE </w:instrText>
        </w:r>
        <w:r w:rsidRPr="00F00190">
          <w:rPr>
            <w:rStyle w:val="tevilkastrani"/>
            <w:b/>
          </w:rPr>
          <w:fldChar w:fldCharType="separate"/>
        </w:r>
        <w:r w:rsidR="00947FC9">
          <w:rPr>
            <w:rStyle w:val="tevilkastrani"/>
            <w:b/>
            <w:noProof/>
          </w:rPr>
          <w:t>2</w:t>
        </w:r>
        <w:r w:rsidRPr="00F00190">
          <w:rPr>
            <w:rStyle w:val="tevilkastrani"/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b/>
        <w:szCs w:val="17"/>
      </w:rPr>
    </w:sdtEndPr>
    <w:sdtContent>
      <w:p w14:paraId="4A6761B0" w14:textId="2EF681C6" w:rsidR="009B7DF9" w:rsidRPr="00936EBA" w:rsidRDefault="00EA4DD2" w:rsidP="00F00190">
        <w:pPr>
          <w:pStyle w:val="Noga"/>
          <w:jc w:val="right"/>
          <w:rPr>
            <w:b w:val="0"/>
          </w:rPr>
        </w:pPr>
        <w:r w:rsidRPr="00936EBA">
          <w:rPr>
            <w:rStyle w:val="tevilkastrani"/>
            <w:b/>
          </w:rPr>
          <w:fldChar w:fldCharType="begin"/>
        </w:r>
        <w:r w:rsidRPr="00936EBA">
          <w:rPr>
            <w:rStyle w:val="tevilkastrani"/>
            <w:b/>
          </w:rPr>
          <w:instrText xml:space="preserve"> PAGE </w:instrText>
        </w:r>
        <w:r w:rsidRPr="00936EBA">
          <w:rPr>
            <w:rStyle w:val="tevilkastrani"/>
            <w:b/>
          </w:rPr>
          <w:fldChar w:fldCharType="separate"/>
        </w:r>
        <w:r w:rsidR="00320434">
          <w:rPr>
            <w:rStyle w:val="tevilkastrani"/>
            <w:b/>
            <w:noProof/>
          </w:rPr>
          <w:t>3</w:t>
        </w:r>
        <w:r w:rsidRPr="00936EBA">
          <w:rPr>
            <w:rStyle w:val="tevilkastrani"/>
            <w:b/>
          </w:rPr>
          <w:fldChar w:fldCharType="end"/>
        </w:r>
      </w:p>
    </w:sdtContent>
  </w:sdt>
  <w:p w14:paraId="1666247E" w14:textId="77777777" w:rsidR="00EB2919" w:rsidRDefault="00EB291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D87D6" w14:textId="77777777" w:rsidR="00E7361E" w:rsidRDefault="00E7361E" w:rsidP="00F00190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9C164" w14:textId="77777777" w:rsidR="00ED0224" w:rsidRPr="00C07BDC" w:rsidRDefault="00ED0224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5DCF0A04" w14:textId="77777777" w:rsidR="00ED0224" w:rsidRDefault="00ED0224">
      <w:r>
        <w:continuationSeparator/>
      </w:r>
    </w:p>
    <w:p w14:paraId="6AC02540" w14:textId="77777777" w:rsidR="00ED0224" w:rsidRDefault="00ED0224"/>
    <w:p w14:paraId="6861F45F" w14:textId="77777777" w:rsidR="00ED0224" w:rsidRDefault="00ED0224"/>
    <w:p w14:paraId="10E8BE7A" w14:textId="77777777" w:rsidR="00ED0224" w:rsidRDefault="00ED02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  <w:p w14:paraId="12AFD92E" w14:textId="77777777" w:rsidR="00EB2919" w:rsidRDefault="00EB291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99CF7" w14:textId="77777777" w:rsidR="006E1737" w:rsidRPr="00D92D47" w:rsidRDefault="006E1737" w:rsidP="006E1737">
    <w:pPr>
      <w:tabs>
        <w:tab w:val="left" w:pos="3969"/>
      </w:tabs>
      <w:spacing w:line="240" w:lineRule="exact"/>
      <w:rPr>
        <w:sz w:val="16"/>
        <w:szCs w:val="16"/>
      </w:rPr>
    </w:pPr>
    <w:r>
      <w:rPr>
        <w:noProof/>
        <w:lang w:eastAsia="sl-SI"/>
      </w:rPr>
      <w:drawing>
        <wp:anchor distT="0" distB="0" distL="114300" distR="114300" simplePos="0" relativeHeight="251659264" behindDoc="0" locked="1" layoutInCell="1" allowOverlap="1" wp14:anchorId="1D062177" wp14:editId="0F3E9FEF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965600" cy="3240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RS-logo-ENG-CB-mal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6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proofErr w:type="spellStart"/>
    <w:r>
      <w:rPr>
        <w:sz w:val="16"/>
        <w:szCs w:val="16"/>
      </w:rPr>
      <w:t>The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Court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of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Audit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of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the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Republic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of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Slovenia</w:t>
    </w:r>
    <w:proofErr w:type="spellEnd"/>
    <w:r w:rsidRPr="00D92D47">
      <w:rPr>
        <w:sz w:val="16"/>
        <w:szCs w:val="16"/>
      </w:rPr>
      <w:tab/>
      <w:t>F: 01 478 58 91</w:t>
    </w:r>
  </w:p>
  <w:p w14:paraId="29079124" w14:textId="77777777" w:rsidR="006E1737" w:rsidRPr="00D92D47" w:rsidRDefault="006E1737" w:rsidP="006E1737">
    <w:pPr>
      <w:tabs>
        <w:tab w:val="left" w:pos="3969"/>
      </w:tabs>
      <w:spacing w:line="240" w:lineRule="exact"/>
      <w:ind w:left="1" w:firstLine="1"/>
      <w:rPr>
        <w:sz w:val="16"/>
        <w:szCs w:val="16"/>
      </w:rPr>
    </w:pP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>
      <w:rPr>
        <w:sz w:val="16"/>
        <w:szCs w:val="16"/>
      </w:rPr>
      <w:t>, Slovenija</w:t>
    </w:r>
    <w:r w:rsidRPr="00D92D47"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D92D47">
      <w:rPr>
        <w:sz w:val="16"/>
        <w:szCs w:val="16"/>
      </w:rPr>
      <w:t>E: sloaud@rs-rs.si</w:t>
    </w:r>
  </w:p>
  <w:p w14:paraId="2257CAA7" w14:textId="77777777" w:rsidR="006E1737" w:rsidRPr="009251E1" w:rsidRDefault="006E1737" w:rsidP="006E1737">
    <w:pPr>
      <w:tabs>
        <w:tab w:val="left" w:pos="3969"/>
      </w:tabs>
      <w:spacing w:line="240" w:lineRule="exact"/>
      <w:ind w:left="1" w:firstLine="1"/>
      <w:rPr>
        <w:sz w:val="16"/>
        <w:szCs w:val="16"/>
      </w:rPr>
    </w:pPr>
    <w:r w:rsidRPr="00D92D47">
      <w:rPr>
        <w:sz w:val="16"/>
        <w:szCs w:val="16"/>
      </w:rPr>
      <w:tab/>
      <w:t>www.rs-rs.si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D4F"/>
    <w:multiLevelType w:val="multilevel"/>
    <w:tmpl w:val="CBC25A56"/>
    <w:lvl w:ilvl="0">
      <w:start w:val="1"/>
      <w:numFmt w:val="bullet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2" w15:restartNumberingAfterBreak="0">
    <w:nsid w:val="29961564"/>
    <w:multiLevelType w:val="multilevel"/>
    <w:tmpl w:val="40C05150"/>
    <w:lvl w:ilvl="0">
      <w:start w:val="1"/>
      <w:numFmt w:val="lowerLetter"/>
      <w:pStyle w:val="RSnatevanjeB"/>
      <w:lvlText w:val="%1)"/>
      <w:lvlJc w:val="left"/>
      <w:pPr>
        <w:ind w:left="398" w:hanging="397"/>
      </w:pPr>
      <w:rPr>
        <w:rFonts w:hint="default"/>
      </w:rPr>
    </w:lvl>
    <w:lvl w:ilvl="1">
      <w:start w:val="1"/>
      <w:numFmt w:val="bullet"/>
      <w:pStyle w:val="RSnatevanje"/>
      <w:lvlText w:val=""/>
      <w:lvlJc w:val="left"/>
      <w:pPr>
        <w:ind w:left="398" w:hanging="397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bullet"/>
      <w:pStyle w:val="RSnatevanje2"/>
      <w:lvlText w:val=""/>
      <w:lvlJc w:val="left"/>
      <w:pPr>
        <w:tabs>
          <w:tab w:val="num" w:pos="795"/>
        </w:tabs>
        <w:ind w:left="795" w:hanging="397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8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hint="default"/>
      </w:rPr>
    </w:lvl>
  </w:abstractNum>
  <w:abstractNum w:abstractNumId="3" w15:restartNumberingAfterBreak="0">
    <w:nsid w:val="34C52E4D"/>
    <w:multiLevelType w:val="multilevel"/>
    <w:tmpl w:val="BDD62CBA"/>
    <w:lvl w:ilvl="0">
      <w:start w:val="1"/>
      <w:numFmt w:val="bullet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85F6E"/>
    <w:multiLevelType w:val="multilevel"/>
    <w:tmpl w:val="5A8E626A"/>
    <w:lvl w:ilvl="0">
      <w:start w:val="1"/>
      <w:numFmt w:val="bullet"/>
      <w:lvlText w:val=""/>
      <w:lvlJc w:val="left"/>
      <w:pPr>
        <w:tabs>
          <w:tab w:val="num" w:pos="403"/>
        </w:tabs>
        <w:ind w:left="403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800"/>
        </w:tabs>
        <w:ind w:left="800" w:hanging="397"/>
      </w:pPr>
      <w:rPr>
        <w:rFonts w:ascii="Cambria" w:hAnsi="Cambria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pStyle w:val="RSnatevanje3"/>
      <w:lvlText w:val=""/>
      <w:lvlJc w:val="left"/>
      <w:pPr>
        <w:tabs>
          <w:tab w:val="num" w:pos="1197"/>
        </w:tabs>
        <w:ind w:left="119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5D64134C"/>
    <w:multiLevelType w:val="multilevel"/>
    <w:tmpl w:val="D86C6A02"/>
    <w:lvl w:ilvl="0">
      <w:start w:val="1"/>
      <w:numFmt w:val="decimal"/>
      <w:pStyle w:val="RSGLAVNINASLOV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490E1B"/>
    <w:multiLevelType w:val="hybridMultilevel"/>
    <w:tmpl w:val="E9585A1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694D6BE0"/>
    <w:multiLevelType w:val="multilevel"/>
    <w:tmpl w:val="1C101058"/>
    <w:lvl w:ilvl="0">
      <w:start w:val="1"/>
      <w:numFmt w:val="decimal"/>
      <w:pStyle w:val="RStekst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natevanje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natevanje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natevanje2Znak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Preformatted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PripombabesediloZnak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1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Zadevapripombe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Pripombasklic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9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10" w15:restartNumberingAfterBreak="0">
    <w:nsid w:val="6DBF0C6C"/>
    <w:multiLevelType w:val="multilevel"/>
    <w:tmpl w:val="31B2C05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RSpodnaslov1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814610A"/>
    <w:multiLevelType w:val="multilevel"/>
    <w:tmpl w:val="460A6D8A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7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4"/>
  </w:num>
  <w:num w:numId="13">
    <w:abstractNumId w:val="7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"/>
        <w:lvlJc w:val="left"/>
        <w:pPr>
          <w:tabs>
            <w:tab w:val="num" w:pos="397"/>
          </w:tabs>
          <w:ind w:left="794" w:hanging="397"/>
        </w:pPr>
        <w:rPr>
          <w:rFonts w:ascii="Symbol" w:hAnsi="Symbol" w:hint="default"/>
          <w:color w:val="auto"/>
        </w:rPr>
      </w:lvl>
    </w:lvlOverride>
    <w:lvlOverride w:ilvl="2">
      <w:lvl w:ilvl="2" w:tplc="88B61D72">
        <w:start w:val="1"/>
        <w:numFmt w:val="bullet"/>
        <w:lvlText w:val="–"/>
        <w:lvlJc w:val="left"/>
        <w:pPr>
          <w:tabs>
            <w:tab w:val="num" w:pos="794"/>
          </w:tabs>
          <w:ind w:left="1191" w:hanging="397"/>
        </w:pPr>
        <w:rPr>
          <w:rFonts w:ascii="Cambria" w:hAnsi="Cambria" w:hint="default"/>
          <w:color w:val="auto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4">
    <w:abstractNumId w:val="4"/>
  </w:num>
  <w:num w:numId="15">
    <w:abstractNumId w:val="4"/>
  </w:num>
  <w:num w:numId="16">
    <w:abstractNumId w:val="8"/>
    <w:lvlOverride w:ilvl="0">
      <w:lvl w:ilvl="0">
        <w:start w:val="1"/>
        <w:numFmt w:val="decimal"/>
        <w:pStyle w:val="RStekst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natevanje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natevanje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natevanje2Znak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Preformatted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PripombabesediloZnak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1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Zadevapripombe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Pripombasklic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mirrorMargin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652C"/>
    <w:rsid w:val="000269CB"/>
    <w:rsid w:val="000364C4"/>
    <w:rsid w:val="000562C9"/>
    <w:rsid w:val="000602E8"/>
    <w:rsid w:val="0007088A"/>
    <w:rsid w:val="0007764A"/>
    <w:rsid w:val="00080BB3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6ADF"/>
    <w:rsid w:val="00110856"/>
    <w:rsid w:val="00113B06"/>
    <w:rsid w:val="00115FF1"/>
    <w:rsid w:val="0013072A"/>
    <w:rsid w:val="001367FE"/>
    <w:rsid w:val="001379AA"/>
    <w:rsid w:val="00142BDB"/>
    <w:rsid w:val="00142EF5"/>
    <w:rsid w:val="00143C15"/>
    <w:rsid w:val="00167C15"/>
    <w:rsid w:val="00185FC3"/>
    <w:rsid w:val="001871C5"/>
    <w:rsid w:val="001908F7"/>
    <w:rsid w:val="001932BD"/>
    <w:rsid w:val="001944AE"/>
    <w:rsid w:val="00195CAD"/>
    <w:rsid w:val="001C4778"/>
    <w:rsid w:val="001D390E"/>
    <w:rsid w:val="001D3BBB"/>
    <w:rsid w:val="001F5F42"/>
    <w:rsid w:val="0020533C"/>
    <w:rsid w:val="00205C91"/>
    <w:rsid w:val="00210B2F"/>
    <w:rsid w:val="0022503D"/>
    <w:rsid w:val="00225884"/>
    <w:rsid w:val="00233281"/>
    <w:rsid w:val="00253177"/>
    <w:rsid w:val="002619A4"/>
    <w:rsid w:val="00262B17"/>
    <w:rsid w:val="00282257"/>
    <w:rsid w:val="00286199"/>
    <w:rsid w:val="00292FDA"/>
    <w:rsid w:val="00294431"/>
    <w:rsid w:val="00296674"/>
    <w:rsid w:val="002A7C18"/>
    <w:rsid w:val="002B71D2"/>
    <w:rsid w:val="002D309A"/>
    <w:rsid w:val="002E4EF1"/>
    <w:rsid w:val="002F0F45"/>
    <w:rsid w:val="002F4A63"/>
    <w:rsid w:val="002F7C39"/>
    <w:rsid w:val="00316E60"/>
    <w:rsid w:val="00320434"/>
    <w:rsid w:val="00321CA4"/>
    <w:rsid w:val="00325D33"/>
    <w:rsid w:val="0032604C"/>
    <w:rsid w:val="00330B84"/>
    <w:rsid w:val="00330C2E"/>
    <w:rsid w:val="003401EE"/>
    <w:rsid w:val="003412E4"/>
    <w:rsid w:val="00350F8A"/>
    <w:rsid w:val="00356C3D"/>
    <w:rsid w:val="0036638F"/>
    <w:rsid w:val="003700A4"/>
    <w:rsid w:val="00373DFB"/>
    <w:rsid w:val="00383B17"/>
    <w:rsid w:val="00384CED"/>
    <w:rsid w:val="003A26D5"/>
    <w:rsid w:val="003A4550"/>
    <w:rsid w:val="003B052F"/>
    <w:rsid w:val="003C1417"/>
    <w:rsid w:val="003C2762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24F82"/>
    <w:rsid w:val="00434E2E"/>
    <w:rsid w:val="00435EF2"/>
    <w:rsid w:val="00440534"/>
    <w:rsid w:val="00446E0B"/>
    <w:rsid w:val="00447B28"/>
    <w:rsid w:val="00466210"/>
    <w:rsid w:val="00487882"/>
    <w:rsid w:val="00493842"/>
    <w:rsid w:val="004A2240"/>
    <w:rsid w:val="004A4705"/>
    <w:rsid w:val="004A7BD7"/>
    <w:rsid w:val="004C1469"/>
    <w:rsid w:val="004C746E"/>
    <w:rsid w:val="004D0FC4"/>
    <w:rsid w:val="004F25DF"/>
    <w:rsid w:val="004F5411"/>
    <w:rsid w:val="004F7AB4"/>
    <w:rsid w:val="00504223"/>
    <w:rsid w:val="00515621"/>
    <w:rsid w:val="00530CDC"/>
    <w:rsid w:val="005440B4"/>
    <w:rsid w:val="0055169D"/>
    <w:rsid w:val="00556540"/>
    <w:rsid w:val="005712C3"/>
    <w:rsid w:val="00587344"/>
    <w:rsid w:val="005A0CE8"/>
    <w:rsid w:val="005A11D2"/>
    <w:rsid w:val="005A2157"/>
    <w:rsid w:val="005A4A15"/>
    <w:rsid w:val="005B475F"/>
    <w:rsid w:val="005B6B8D"/>
    <w:rsid w:val="005C20B0"/>
    <w:rsid w:val="005D4959"/>
    <w:rsid w:val="005E0F21"/>
    <w:rsid w:val="00624347"/>
    <w:rsid w:val="00636A48"/>
    <w:rsid w:val="00652630"/>
    <w:rsid w:val="006578A0"/>
    <w:rsid w:val="006729A6"/>
    <w:rsid w:val="006768E1"/>
    <w:rsid w:val="006B534F"/>
    <w:rsid w:val="006C2327"/>
    <w:rsid w:val="006C4340"/>
    <w:rsid w:val="006C550F"/>
    <w:rsid w:val="006D0549"/>
    <w:rsid w:val="006D41A6"/>
    <w:rsid w:val="006D7B42"/>
    <w:rsid w:val="006E1737"/>
    <w:rsid w:val="006E1F43"/>
    <w:rsid w:val="0070182F"/>
    <w:rsid w:val="00703A50"/>
    <w:rsid w:val="0070436B"/>
    <w:rsid w:val="00706CCD"/>
    <w:rsid w:val="00711426"/>
    <w:rsid w:val="00721C0F"/>
    <w:rsid w:val="0072687D"/>
    <w:rsid w:val="00734C36"/>
    <w:rsid w:val="007459AC"/>
    <w:rsid w:val="00752081"/>
    <w:rsid w:val="0075426F"/>
    <w:rsid w:val="00761344"/>
    <w:rsid w:val="00761D6C"/>
    <w:rsid w:val="00775173"/>
    <w:rsid w:val="00775CFC"/>
    <w:rsid w:val="00776C89"/>
    <w:rsid w:val="007803A4"/>
    <w:rsid w:val="00784CDC"/>
    <w:rsid w:val="00785960"/>
    <w:rsid w:val="00786771"/>
    <w:rsid w:val="007A5287"/>
    <w:rsid w:val="007C1F30"/>
    <w:rsid w:val="007D01E0"/>
    <w:rsid w:val="007D03BB"/>
    <w:rsid w:val="007D38C7"/>
    <w:rsid w:val="007E3665"/>
    <w:rsid w:val="00815D98"/>
    <w:rsid w:val="008321D2"/>
    <w:rsid w:val="00834D07"/>
    <w:rsid w:val="00842E0B"/>
    <w:rsid w:val="00855366"/>
    <w:rsid w:val="00857E37"/>
    <w:rsid w:val="00862122"/>
    <w:rsid w:val="00867B88"/>
    <w:rsid w:val="008743AA"/>
    <w:rsid w:val="008759C3"/>
    <w:rsid w:val="00882D1D"/>
    <w:rsid w:val="0088333D"/>
    <w:rsid w:val="00890B44"/>
    <w:rsid w:val="008B23DE"/>
    <w:rsid w:val="008B5FDA"/>
    <w:rsid w:val="008C2404"/>
    <w:rsid w:val="008F3078"/>
    <w:rsid w:val="008F5ACB"/>
    <w:rsid w:val="00911D81"/>
    <w:rsid w:val="009128FF"/>
    <w:rsid w:val="0091460C"/>
    <w:rsid w:val="00921F47"/>
    <w:rsid w:val="009251E1"/>
    <w:rsid w:val="009263FF"/>
    <w:rsid w:val="00935F2E"/>
    <w:rsid w:val="0093650D"/>
    <w:rsid w:val="00936EBA"/>
    <w:rsid w:val="00940706"/>
    <w:rsid w:val="00942819"/>
    <w:rsid w:val="00947FC9"/>
    <w:rsid w:val="00950720"/>
    <w:rsid w:val="00965027"/>
    <w:rsid w:val="00971399"/>
    <w:rsid w:val="00974799"/>
    <w:rsid w:val="0097699A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44AF"/>
    <w:rsid w:val="009C5C4A"/>
    <w:rsid w:val="009F1387"/>
    <w:rsid w:val="009F3998"/>
    <w:rsid w:val="009F3B05"/>
    <w:rsid w:val="00A10722"/>
    <w:rsid w:val="00A176AE"/>
    <w:rsid w:val="00A237BC"/>
    <w:rsid w:val="00A25C05"/>
    <w:rsid w:val="00A27307"/>
    <w:rsid w:val="00A42C6D"/>
    <w:rsid w:val="00A4494D"/>
    <w:rsid w:val="00A44B0B"/>
    <w:rsid w:val="00A47A0B"/>
    <w:rsid w:val="00A62825"/>
    <w:rsid w:val="00A7446B"/>
    <w:rsid w:val="00A80444"/>
    <w:rsid w:val="00A8414C"/>
    <w:rsid w:val="00AB220D"/>
    <w:rsid w:val="00AB6B6A"/>
    <w:rsid w:val="00AC2F91"/>
    <w:rsid w:val="00AD04BA"/>
    <w:rsid w:val="00AD2B8A"/>
    <w:rsid w:val="00AD3FBF"/>
    <w:rsid w:val="00AE75D3"/>
    <w:rsid w:val="00AE7E48"/>
    <w:rsid w:val="00AF74D3"/>
    <w:rsid w:val="00B15CC5"/>
    <w:rsid w:val="00B17CEB"/>
    <w:rsid w:val="00B36E61"/>
    <w:rsid w:val="00B44E88"/>
    <w:rsid w:val="00B60112"/>
    <w:rsid w:val="00B63AAD"/>
    <w:rsid w:val="00B63F45"/>
    <w:rsid w:val="00B674B7"/>
    <w:rsid w:val="00B67F73"/>
    <w:rsid w:val="00B71F1E"/>
    <w:rsid w:val="00B73F14"/>
    <w:rsid w:val="00B7440C"/>
    <w:rsid w:val="00B76D35"/>
    <w:rsid w:val="00B854EC"/>
    <w:rsid w:val="00B9278C"/>
    <w:rsid w:val="00B93A19"/>
    <w:rsid w:val="00B945AD"/>
    <w:rsid w:val="00B94FE0"/>
    <w:rsid w:val="00BA1B18"/>
    <w:rsid w:val="00BA41F7"/>
    <w:rsid w:val="00BA4906"/>
    <w:rsid w:val="00BA7584"/>
    <w:rsid w:val="00BB1685"/>
    <w:rsid w:val="00BC1AAC"/>
    <w:rsid w:val="00BC2B71"/>
    <w:rsid w:val="00BC38A1"/>
    <w:rsid w:val="00BD244E"/>
    <w:rsid w:val="00BF2925"/>
    <w:rsid w:val="00BF6889"/>
    <w:rsid w:val="00BF73C2"/>
    <w:rsid w:val="00C059D1"/>
    <w:rsid w:val="00C07BDC"/>
    <w:rsid w:val="00C11408"/>
    <w:rsid w:val="00C507AA"/>
    <w:rsid w:val="00C64910"/>
    <w:rsid w:val="00C64EFF"/>
    <w:rsid w:val="00C7520A"/>
    <w:rsid w:val="00C941E5"/>
    <w:rsid w:val="00C95BAA"/>
    <w:rsid w:val="00C95E40"/>
    <w:rsid w:val="00CA4E70"/>
    <w:rsid w:val="00CA4EAF"/>
    <w:rsid w:val="00CA7704"/>
    <w:rsid w:val="00CC33F4"/>
    <w:rsid w:val="00CD69C3"/>
    <w:rsid w:val="00D01702"/>
    <w:rsid w:val="00D05FB5"/>
    <w:rsid w:val="00D32146"/>
    <w:rsid w:val="00D40E6D"/>
    <w:rsid w:val="00D41BCF"/>
    <w:rsid w:val="00D4218B"/>
    <w:rsid w:val="00D51804"/>
    <w:rsid w:val="00D52EF3"/>
    <w:rsid w:val="00D56E9B"/>
    <w:rsid w:val="00D56EFD"/>
    <w:rsid w:val="00D611CF"/>
    <w:rsid w:val="00D64DDF"/>
    <w:rsid w:val="00D65B0F"/>
    <w:rsid w:val="00D72411"/>
    <w:rsid w:val="00D862FB"/>
    <w:rsid w:val="00D9131A"/>
    <w:rsid w:val="00DA6A15"/>
    <w:rsid w:val="00DB2E3D"/>
    <w:rsid w:val="00DC503C"/>
    <w:rsid w:val="00DC5D41"/>
    <w:rsid w:val="00DD5D3A"/>
    <w:rsid w:val="00DD749A"/>
    <w:rsid w:val="00DE4510"/>
    <w:rsid w:val="00DE4680"/>
    <w:rsid w:val="00DF6180"/>
    <w:rsid w:val="00E00DDB"/>
    <w:rsid w:val="00E02950"/>
    <w:rsid w:val="00E11957"/>
    <w:rsid w:val="00E2398F"/>
    <w:rsid w:val="00E305B2"/>
    <w:rsid w:val="00E37588"/>
    <w:rsid w:val="00E43E71"/>
    <w:rsid w:val="00E54E90"/>
    <w:rsid w:val="00E559C4"/>
    <w:rsid w:val="00E66712"/>
    <w:rsid w:val="00E7361E"/>
    <w:rsid w:val="00E73713"/>
    <w:rsid w:val="00E74319"/>
    <w:rsid w:val="00E749F9"/>
    <w:rsid w:val="00E74BDD"/>
    <w:rsid w:val="00E95B60"/>
    <w:rsid w:val="00E962FC"/>
    <w:rsid w:val="00EA4DD2"/>
    <w:rsid w:val="00EA6EA5"/>
    <w:rsid w:val="00EB0A50"/>
    <w:rsid w:val="00EB2919"/>
    <w:rsid w:val="00ED0224"/>
    <w:rsid w:val="00ED4724"/>
    <w:rsid w:val="00EF194E"/>
    <w:rsid w:val="00EF47A6"/>
    <w:rsid w:val="00F00190"/>
    <w:rsid w:val="00F1219B"/>
    <w:rsid w:val="00F21C31"/>
    <w:rsid w:val="00F22FFD"/>
    <w:rsid w:val="00F3428A"/>
    <w:rsid w:val="00F34AEA"/>
    <w:rsid w:val="00F43BBE"/>
    <w:rsid w:val="00F50377"/>
    <w:rsid w:val="00F51F0D"/>
    <w:rsid w:val="00F61A94"/>
    <w:rsid w:val="00F62025"/>
    <w:rsid w:val="00F671C7"/>
    <w:rsid w:val="00F75A97"/>
    <w:rsid w:val="00F818AD"/>
    <w:rsid w:val="00F85E3E"/>
    <w:rsid w:val="00F87A17"/>
    <w:rsid w:val="00F87DE9"/>
    <w:rsid w:val="00FC3FB4"/>
    <w:rsid w:val="00FE0558"/>
    <w:rsid w:val="00FE6F6A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30A93A"/>
  <w15:docId w15:val="{0F5F9D84-B3EE-488A-9252-D2EC7C1E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6" w:unhideWhenUsed="1" w:qFormat="1"/>
    <w:lsdException w:name="annotation text" w:semiHidden="1" w:unhideWhenUsed="1"/>
    <w:lsdException w:name="header" w:semiHidden="1" w:uiPriority="8" w:unhideWhenUsed="1"/>
    <w:lsdException w:name="footer" w:semiHidden="1" w:uiPriority="8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6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19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1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1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/>
    <w:lsdException w:name="Emphasis" w:semiHidden="1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7"/>
    <w:rsid w:val="00EF194E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uiPriority w:val="19"/>
    <w:semiHidden/>
    <w:rsid w:val="00EF194E"/>
    <w:pPr>
      <w:keepNext/>
      <w:keepLines/>
      <w:spacing w:before="1200" w:after="120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uiPriority w:val="19"/>
    <w:semiHidden/>
    <w:rsid w:val="00EF194E"/>
    <w:pPr>
      <w:keepNext/>
      <w:numPr>
        <w:ilvl w:val="1"/>
        <w:numId w:val="1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uiPriority w:val="19"/>
    <w:semiHidden/>
    <w:rsid w:val="00EF194E"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uiPriority w:val="19"/>
    <w:semiHidden/>
    <w:rsid w:val="00EF194E"/>
    <w:pPr>
      <w:keepNext/>
      <w:numPr>
        <w:ilvl w:val="3"/>
        <w:numId w:val="1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uiPriority w:val="19"/>
    <w:semiHidden/>
    <w:rsid w:val="00EF194E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uiPriority w:val="19"/>
    <w:semiHidden/>
    <w:rsid w:val="00EF194E"/>
    <w:pPr>
      <w:keepNext/>
      <w:numPr>
        <w:ilvl w:val="5"/>
        <w:numId w:val="1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uiPriority w:val="19"/>
    <w:semiHidden/>
    <w:rsid w:val="00EF194E"/>
    <w:pPr>
      <w:keepNext/>
      <w:keepLines/>
      <w:numPr>
        <w:ilvl w:val="6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uiPriority w:val="19"/>
    <w:semiHidden/>
    <w:rsid w:val="00EF194E"/>
    <w:pPr>
      <w:keepNext/>
      <w:numPr>
        <w:ilvl w:val="7"/>
        <w:numId w:val="1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uiPriority w:val="19"/>
    <w:semiHidden/>
    <w:rsid w:val="00EF194E"/>
    <w:pPr>
      <w:keepNext/>
      <w:numPr>
        <w:ilvl w:val="8"/>
        <w:numId w:val="1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EF194E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rsid w:val="00EF194E"/>
    <w:rPr>
      <w:rFonts w:asciiTheme="minorHAnsi" w:hAnsiTheme="minorHAnsi"/>
      <w:bCs/>
      <w:lang w:eastAsia="en-US"/>
    </w:rPr>
  </w:style>
  <w:style w:type="character" w:styleId="Sprotnaopomba-sklic">
    <w:name w:val="footnote reference"/>
    <w:uiPriority w:val="6"/>
    <w:qFormat/>
    <w:rsid w:val="00EF194E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natevanje">
    <w:name w:val="RS naštevanje"/>
    <w:basedOn w:val="RStekst"/>
    <w:link w:val="RSnatevanjeZnak1"/>
    <w:uiPriority w:val="1"/>
    <w:qFormat/>
    <w:rsid w:val="00BD244E"/>
    <w:pPr>
      <w:numPr>
        <w:ilvl w:val="1"/>
        <w:numId w:val="7"/>
      </w:numPr>
      <w:spacing w:before="0" w:after="80"/>
    </w:pPr>
    <w:rPr>
      <w:bCs w:val="0"/>
    </w:rPr>
  </w:style>
  <w:style w:type="paragraph" w:customStyle="1" w:styleId="RSnatevanje2">
    <w:name w:val="RS naštevanje 2"/>
    <w:basedOn w:val="RSnatevanje"/>
    <w:link w:val="RSnatevanje2Znak"/>
    <w:uiPriority w:val="1"/>
    <w:qFormat/>
    <w:rsid w:val="00BD244E"/>
    <w:pPr>
      <w:numPr>
        <w:ilvl w:val="2"/>
      </w:numPr>
    </w:pPr>
  </w:style>
  <w:style w:type="character" w:customStyle="1" w:styleId="RSnatevanje2Znak">
    <w:name w:val="RS naštevanje 2 Znak"/>
    <w:basedOn w:val="Privzetapisavaodstavka"/>
    <w:link w:val="RSnatevanje2"/>
    <w:uiPriority w:val="1"/>
    <w:rsid w:val="00BD244E"/>
    <w:rPr>
      <w:rFonts w:asciiTheme="minorHAnsi" w:hAnsiTheme="minorHAnsi"/>
      <w:lang w:eastAsia="en-US"/>
    </w:rPr>
  </w:style>
  <w:style w:type="paragraph" w:customStyle="1" w:styleId="Preformatted">
    <w:name w:val="Preformatted"/>
    <w:basedOn w:val="Navaden"/>
    <w:semiHidden/>
    <w:rsid w:val="00EF194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podnaslov1">
    <w:name w:val="RS podnaslov 1"/>
    <w:basedOn w:val="Navaden"/>
    <w:next w:val="RStekst"/>
    <w:link w:val="RSpodnaslov1Znak"/>
    <w:qFormat/>
    <w:rsid w:val="00EF194E"/>
    <w:pPr>
      <w:widowControl/>
      <w:numPr>
        <w:ilvl w:val="1"/>
        <w:numId w:val="8"/>
      </w:numPr>
      <w:spacing w:before="360" w:after="240" w:line="240" w:lineRule="exact"/>
      <w:contextualSpacing w:val="0"/>
    </w:pPr>
    <w:rPr>
      <w:rFonts w:cstheme="majorHAnsi"/>
      <w:b/>
      <w:bCs/>
      <w:spacing w:val="-4"/>
      <w:sz w:val="22"/>
      <w:szCs w:val="22"/>
      <w:lang w:eastAsia="sl-SI"/>
    </w:rPr>
  </w:style>
  <w:style w:type="character" w:styleId="Pripombasklic">
    <w:name w:val="annotation reference"/>
    <w:semiHidden/>
    <w:rsid w:val="00EF194E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EF194E"/>
    <w:rPr>
      <w:rFonts w:asciiTheme="minorHAnsi" w:hAnsiTheme="minorHAnsi"/>
      <w:sz w:val="16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EF194E"/>
    <w:rPr>
      <w:rFonts w:asciiTheme="minorHAnsi" w:hAnsiTheme="minorHAnsi"/>
      <w:sz w:val="16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EF194E"/>
    <w:rPr>
      <w:b/>
      <w:bCs/>
    </w:rPr>
  </w:style>
  <w:style w:type="paragraph" w:styleId="Besedilooblaka">
    <w:name w:val="Balloon Text"/>
    <w:basedOn w:val="Navaden"/>
    <w:link w:val="BesedilooblakaZnak"/>
    <w:semiHidden/>
    <w:rsid w:val="00EF194E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EF194E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EF194E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EF194E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EF194E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EF194E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uiPriority w:val="6"/>
    <w:qFormat/>
    <w:rsid w:val="00EF194E"/>
    <w:pPr>
      <w:keepLines/>
      <w:spacing w:before="0" w:after="80" w:line="200" w:lineRule="exact"/>
      <w:ind w:left="397" w:hanging="397"/>
      <w:jc w:val="left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6"/>
    <w:rsid w:val="00EF194E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EF194E"/>
    <w:rPr>
      <w:szCs w:val="24"/>
    </w:rPr>
  </w:style>
  <w:style w:type="paragraph" w:customStyle="1" w:styleId="RSnaslpor">
    <w:name w:val="RS nasl. por."/>
    <w:basedOn w:val="Navaden"/>
    <w:semiHidden/>
    <w:rsid w:val="00EF194E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stevdatum">
    <w:name w:val="RS stev_datum"/>
    <w:basedOn w:val="Navaden"/>
    <w:autoRedefine/>
    <w:semiHidden/>
    <w:rsid w:val="00EF194E"/>
    <w:pPr>
      <w:spacing w:before="0" w:after="0"/>
      <w:contextualSpacing w:val="0"/>
      <w:jc w:val="center"/>
    </w:pPr>
    <w:rPr>
      <w:sz w:val="28"/>
    </w:rPr>
  </w:style>
  <w:style w:type="paragraph" w:customStyle="1" w:styleId="RSnatevanje123">
    <w:name w:val="RS naštevanje 123"/>
    <w:basedOn w:val="RSnatevanje"/>
    <w:uiPriority w:val="1"/>
    <w:qFormat/>
    <w:rsid w:val="00BD244E"/>
    <w:pPr>
      <w:numPr>
        <w:ilvl w:val="0"/>
        <w:numId w:val="13"/>
      </w:numPr>
    </w:pPr>
  </w:style>
  <w:style w:type="character" w:styleId="SledenaHiperpovezava">
    <w:name w:val="FollowedHyperlink"/>
    <w:basedOn w:val="Privzetapisavaodstavka"/>
    <w:semiHidden/>
    <w:unhideWhenUsed/>
    <w:rsid w:val="00EF194E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uiPriority w:val="2"/>
    <w:rsid w:val="00EF194E"/>
    <w:rPr>
      <w:rFonts w:asciiTheme="majorHAnsi" w:hAnsiTheme="majorHAnsi" w:cstheme="majorHAnsi"/>
      <w:b/>
      <w:bCs/>
      <w:spacing w:val="-4"/>
      <w:sz w:val="22"/>
      <w:szCs w:val="22"/>
    </w:rPr>
  </w:style>
  <w:style w:type="character" w:customStyle="1" w:styleId="RSnatevanjeZnak1">
    <w:name w:val="RS naštevanje Znak1"/>
    <w:link w:val="RSnatevanje"/>
    <w:uiPriority w:val="1"/>
    <w:rsid w:val="00BD244E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uiPriority w:val="1"/>
    <w:qFormat/>
    <w:rsid w:val="00BD244E"/>
    <w:pPr>
      <w:numPr>
        <w:numId w:val="15"/>
      </w:numPr>
    </w:pPr>
  </w:style>
  <w:style w:type="table" w:customStyle="1" w:styleId="RS-tabela">
    <w:name w:val="RS-tabela"/>
    <w:basedOn w:val="Navadnatabela"/>
    <w:uiPriority w:val="99"/>
    <w:rsid w:val="00EF194E"/>
    <w:pPr>
      <w:widowControl w:val="0"/>
      <w:adjustRightInd w:val="0"/>
      <w:snapToGrid w:val="0"/>
      <w:jc w:val="right"/>
    </w:pPr>
    <w:rPr>
      <w:rFonts w:asciiTheme="majorHAnsi" w:hAnsiTheme="majorHAnsi"/>
      <w:sz w:val="18"/>
      <w:lang w:eastAsia="en-GB"/>
    </w:rPr>
    <w:tblPr>
      <w:tblBorders>
        <w:top w:val="single" w:sz="4" w:space="0" w:color="D0CECE" w:themeColor="background2" w:themeShade="E6"/>
        <w:bottom w:val="single" w:sz="4" w:space="0" w:color="D0CECE" w:themeColor="background2" w:themeShade="E6"/>
        <w:insideH w:val="single" w:sz="4" w:space="0" w:color="D0CECE" w:themeColor="background2" w:themeShade="E6"/>
      </w:tblBorders>
      <w:tblCellMar>
        <w:top w:w="57" w:type="dxa"/>
        <w:left w:w="28" w:type="dxa"/>
        <w:bottom w:w="57" w:type="dxa"/>
        <w:right w:w="28" w:type="dxa"/>
      </w:tblCellMar>
    </w:tblPr>
    <w:trPr>
      <w:cantSplit/>
    </w:trPr>
    <w:tcPr>
      <w:vAlign w:val="center"/>
    </w:tc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rPr>
        <w:cantSplit w:val="0"/>
      </w:trPr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  <w:vAlign w:val="top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  <w:tblPr/>
      <w:trPr>
        <w:cantSplit w:val="0"/>
      </w:tr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EF194E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uiPriority w:val="19"/>
    <w:semiHidden/>
    <w:rsid w:val="00EF194E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uiPriority w:val="19"/>
    <w:semiHidden/>
    <w:rsid w:val="00EF194E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uiPriority w:val="19"/>
    <w:semiHidden/>
    <w:rsid w:val="00EF194E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uiPriority w:val="19"/>
    <w:semiHidden/>
    <w:rsid w:val="00EF194E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uiPriority w:val="19"/>
    <w:semiHidden/>
    <w:rsid w:val="00EF194E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uiPriority w:val="19"/>
    <w:semiHidden/>
    <w:rsid w:val="00EF194E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uiPriority w:val="19"/>
    <w:semiHidden/>
    <w:rsid w:val="00EF194E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uiPriority w:val="19"/>
    <w:semiHidden/>
    <w:rsid w:val="00EF194E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uiPriority w:val="19"/>
    <w:semiHidden/>
    <w:rsid w:val="00EF194E"/>
    <w:rPr>
      <w:rFonts w:asciiTheme="majorHAnsi" w:hAnsiTheme="majorHAnsi"/>
      <w:b/>
      <w:bCs/>
      <w:sz w:val="17"/>
      <w:lang w:eastAsia="en-US"/>
    </w:rPr>
  </w:style>
  <w:style w:type="paragraph" w:customStyle="1" w:styleId="RSpredsednikpodpis">
    <w:name w:val="RS predsednik podpis"/>
    <w:basedOn w:val="RStekst"/>
    <w:uiPriority w:val="5"/>
    <w:qFormat/>
    <w:rsid w:val="00EF194E"/>
    <w:pPr>
      <w:spacing w:before="600" w:after="600"/>
      <w:jc w:val="left"/>
    </w:pPr>
  </w:style>
  <w:style w:type="paragraph" w:customStyle="1" w:styleId="RS-Pravnipouk">
    <w:name w:val="RS-Pravni pouk"/>
    <w:basedOn w:val="Navaden"/>
    <w:uiPriority w:val="7"/>
    <w:rsid w:val="00EF194E"/>
    <w:pPr>
      <w:keepNext/>
      <w:widowControl/>
      <w:pBdr>
        <w:top w:val="single" w:sz="4" w:space="2" w:color="000000" w:themeColor="text1"/>
        <w:bottom w:val="single" w:sz="4" w:space="4" w:color="000000" w:themeColor="text1"/>
      </w:pBdr>
      <w:adjustRightInd w:val="0"/>
      <w:snapToGrid w:val="0"/>
      <w:spacing w:before="0" w:after="120" w:line="280" w:lineRule="exact"/>
      <w:contextualSpacing w:val="0"/>
      <w:jc w:val="both"/>
    </w:pPr>
    <w:rPr>
      <w:rFonts w:asciiTheme="minorHAnsi" w:hAnsiTheme="minorHAnsi"/>
      <w:bCs/>
      <w:sz w:val="20"/>
      <w:lang w:eastAsia="sl-SI"/>
    </w:rPr>
  </w:style>
  <w:style w:type="numbering" w:customStyle="1" w:styleId="RSRS-style">
    <w:name w:val="RSRS-style"/>
    <w:uiPriority w:val="99"/>
    <w:rsid w:val="00EF194E"/>
    <w:pPr>
      <w:numPr>
        <w:numId w:val="9"/>
      </w:numPr>
    </w:pPr>
  </w:style>
  <w:style w:type="table" w:customStyle="1" w:styleId="Slog1">
    <w:name w:val="Slog1"/>
    <w:basedOn w:val="Navadnatabela"/>
    <w:uiPriority w:val="99"/>
    <w:rsid w:val="00EF194E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EF194E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EF194E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EF194E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Privzetapisavaodstavka"/>
    <w:uiPriority w:val="99"/>
    <w:semiHidden/>
    <w:unhideWhenUsed/>
    <w:rsid w:val="00EF194E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EF194E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EF194E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EF194E"/>
    <w:rPr>
      <w:rFonts w:ascii="Tahoma" w:hAnsi="Tahoma" w:cs="Tahoma"/>
      <w:sz w:val="17"/>
      <w:shd w:val="clear" w:color="auto" w:fill="000080"/>
      <w:lang w:eastAsia="en-US"/>
    </w:rPr>
  </w:style>
  <w:style w:type="numbering" w:customStyle="1" w:styleId="Slika">
    <w:name w:val="Slika"/>
    <w:uiPriority w:val="99"/>
    <w:rsid w:val="00EF194E"/>
    <w:pPr>
      <w:numPr>
        <w:numId w:val="10"/>
      </w:numPr>
    </w:pPr>
  </w:style>
  <w:style w:type="numbering" w:customStyle="1" w:styleId="Slog2">
    <w:name w:val="Slog2"/>
    <w:uiPriority w:val="99"/>
    <w:rsid w:val="00EF194E"/>
    <w:pPr>
      <w:numPr>
        <w:numId w:val="11"/>
      </w:numPr>
    </w:pPr>
  </w:style>
  <w:style w:type="paragraph" w:customStyle="1" w:styleId="RSGLAVNINASLOV">
    <w:name w:val="RS GLAVNI NASLOV"/>
    <w:basedOn w:val="Naslovdokumenta"/>
    <w:next w:val="RStekst"/>
    <w:link w:val="RSGLAVNINASLOVZnak"/>
    <w:qFormat/>
    <w:rsid w:val="00EF194E"/>
    <w:pPr>
      <w:numPr>
        <w:numId w:val="2"/>
      </w:numPr>
    </w:pPr>
  </w:style>
  <w:style w:type="character" w:customStyle="1" w:styleId="RSGLAVNINASLOVZnak">
    <w:name w:val="RS GLAVNI NASLOV Znak"/>
    <w:basedOn w:val="Privzetapisavaodstavka"/>
    <w:link w:val="RSGLAVNINASLOV"/>
    <w:rsid w:val="00EF194E"/>
    <w:rPr>
      <w:rFonts w:asciiTheme="majorHAnsi" w:hAnsiTheme="majorHAnsi"/>
      <w:b/>
      <w:sz w:val="26"/>
      <w:szCs w:val="26"/>
      <w:lang w:eastAsia="en-US"/>
    </w:rPr>
  </w:style>
  <w:style w:type="character" w:customStyle="1" w:styleId="RS-zaupno">
    <w:name w:val="RS-zaupno"/>
    <w:basedOn w:val="Privzetapisavaodstavka"/>
    <w:uiPriority w:val="7"/>
    <w:rsid w:val="00EF194E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F194E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F194E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F194E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EF194E"/>
    <w:pPr>
      <w:widowControl w:val="0"/>
    </w:pPr>
    <w:rPr>
      <w:rFonts w:ascii="Cambria" w:hAnsi="Cambria"/>
    </w:rPr>
    <w:tblPr>
      <w:tblBorders>
        <w:top w:val="dotted" w:sz="6" w:space="0" w:color="7F7F7F" w:themeColor="text1" w:themeTint="80"/>
        <w:bottom w:val="dotted" w:sz="6" w:space="0" w:color="7F7F7F" w:themeColor="text1" w:themeTint="80"/>
        <w:insideH w:val="dotted" w:sz="6" w:space="0" w:color="7F7F7F" w:themeColor="text1" w:themeTint="80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qFormat/>
    <w:rsid w:val="00EF194E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8"/>
    <w:unhideWhenUsed/>
    <w:rsid w:val="00EF194E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8"/>
    <w:rsid w:val="00EF194E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8"/>
    <w:unhideWhenUsed/>
    <w:rsid w:val="00EF194E"/>
    <w:pPr>
      <w:tabs>
        <w:tab w:val="center" w:pos="4536"/>
        <w:tab w:val="right" w:pos="9072"/>
      </w:tabs>
      <w:spacing w:before="0" w:after="0"/>
    </w:pPr>
    <w:rPr>
      <w:b/>
    </w:rPr>
  </w:style>
  <w:style w:type="character" w:customStyle="1" w:styleId="NogaZnak">
    <w:name w:val="Noga Znak"/>
    <w:basedOn w:val="Privzetapisavaodstavka"/>
    <w:link w:val="Noga"/>
    <w:uiPriority w:val="8"/>
    <w:rsid w:val="00EF194E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EF194E"/>
    <w:rPr>
      <w:rFonts w:asciiTheme="majorHAnsi" w:hAnsiTheme="majorHAnsi"/>
      <w:b/>
      <w:sz w:val="17"/>
      <w:lang w:eastAsia="en-US"/>
    </w:rPr>
  </w:style>
  <w:style w:type="character" w:styleId="Hiperpovezava">
    <w:name w:val="Hyperlink"/>
    <w:semiHidden/>
    <w:rsid w:val="00EF194E"/>
    <w:rPr>
      <w:rFonts w:ascii="Garamond" w:hAnsi="Garamond"/>
      <w:color w:val="auto"/>
      <w:sz w:val="22"/>
      <w:u w:val="single"/>
      <w:lang w:val="sl-SI" w:eastAsia="sl-SI" w:bidi="ar-SA"/>
    </w:rPr>
  </w:style>
  <w:style w:type="paragraph" w:customStyle="1" w:styleId="Naslovdokumenta">
    <w:name w:val="Naslov dokumenta"/>
    <w:uiPriority w:val="2"/>
    <w:qFormat/>
    <w:rsid w:val="00EF194E"/>
    <w:pPr>
      <w:spacing w:before="720" w:after="360"/>
    </w:pPr>
    <w:rPr>
      <w:rFonts w:asciiTheme="majorHAnsi" w:hAnsiTheme="majorHAnsi"/>
      <w:b/>
      <w:sz w:val="26"/>
      <w:szCs w:val="26"/>
      <w:lang w:eastAsia="en-US"/>
    </w:rPr>
  </w:style>
  <w:style w:type="paragraph" w:customStyle="1" w:styleId="RSnatevanjeB">
    <w:name w:val="RS naštevanje B"/>
    <w:uiPriority w:val="1"/>
    <w:qFormat/>
    <w:rsid w:val="00EF194E"/>
    <w:pPr>
      <w:numPr>
        <w:numId w:val="7"/>
      </w:numPr>
      <w:spacing w:before="360" w:after="80" w:line="240" w:lineRule="exact"/>
      <w:contextualSpacing/>
    </w:pPr>
    <w:rPr>
      <w:rFonts w:asciiTheme="minorHAnsi" w:hAnsiTheme="minorHAnsi"/>
      <w:b/>
      <w:lang w:eastAsia="en-US"/>
    </w:rPr>
  </w:style>
  <w:style w:type="character" w:customStyle="1" w:styleId="RStekstBold">
    <w:name w:val="RS tekst + Bold"/>
    <w:basedOn w:val="RStekstZnak"/>
    <w:uiPriority w:val="1"/>
    <w:qFormat/>
    <w:rsid w:val="00EF194E"/>
    <w:rPr>
      <w:rFonts w:ascii="Cambria" w:hAnsi="Cambria"/>
      <w:b/>
      <w:bCs/>
      <w:i w:val="0"/>
      <w:sz w:val="20"/>
      <w:lang w:eastAsia="en-US"/>
    </w:rPr>
  </w:style>
  <w:style w:type="paragraph" w:customStyle="1" w:styleId="RSpodnaslov2">
    <w:name w:val="RS podnaslov 2"/>
    <w:basedOn w:val="Naslov3"/>
    <w:next w:val="RStekst"/>
    <w:qFormat/>
    <w:rsid w:val="00947FC9"/>
    <w:pPr>
      <w:keepLines/>
      <w:numPr>
        <w:ilvl w:val="0"/>
        <w:numId w:val="0"/>
      </w:numPr>
      <w:tabs>
        <w:tab w:val="num" w:pos="360"/>
      </w:tabs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  <w:lang w:val="en-GB"/>
    </w:rPr>
  </w:style>
  <w:style w:type="paragraph" w:customStyle="1" w:styleId="RSpodnaslov2a">
    <w:name w:val="RS podnaslov 2a"/>
    <w:basedOn w:val="RStekst"/>
    <w:next w:val="RStekst"/>
    <w:qFormat/>
    <w:rsid w:val="00947FC9"/>
    <w:pPr>
      <w:tabs>
        <w:tab w:val="num" w:pos="360"/>
        <w:tab w:val="left" w:pos="907"/>
      </w:tabs>
    </w:pPr>
    <w:rPr>
      <w:szCs w:val="22"/>
      <w:lang w:val="en-GB"/>
    </w:rPr>
  </w:style>
  <w:style w:type="paragraph" w:customStyle="1" w:styleId="RSpodnaslov3">
    <w:name w:val="RS podnaslov 3"/>
    <w:basedOn w:val="RSpodnaslov2"/>
    <w:next w:val="RStekst"/>
    <w:qFormat/>
    <w:rsid w:val="00947FC9"/>
    <w:pPr>
      <w:spacing w:before="360" w:after="160" w:line="280" w:lineRule="exact"/>
      <w:ind w:left="964" w:hanging="964"/>
    </w:pPr>
    <w:rPr>
      <w:sz w:val="22"/>
      <w:szCs w:val="22"/>
      <w:lang w:eastAsia="sl-SI"/>
    </w:rPr>
  </w:style>
  <w:style w:type="paragraph" w:customStyle="1" w:styleId="RSpodnaslov4">
    <w:name w:val="RS podnaslov 4"/>
    <w:basedOn w:val="RSpodnaslov3"/>
    <w:next w:val="RStekst"/>
    <w:qFormat/>
    <w:rsid w:val="00947FC9"/>
    <w:pPr>
      <w:spacing w:before="320" w:after="120" w:line="260" w:lineRule="exact"/>
      <w:ind w:left="1134" w:hanging="1134"/>
    </w:pPr>
    <w:rPr>
      <w:sz w:val="20"/>
    </w:rPr>
  </w:style>
  <w:style w:type="paragraph" w:customStyle="1" w:styleId="RSpodnaslov5">
    <w:name w:val="RS podnaslov 5"/>
    <w:basedOn w:val="RSpodnaslov4"/>
    <w:next w:val="RStekst"/>
    <w:qFormat/>
    <w:rsid w:val="00947FC9"/>
    <w:pPr>
      <w:spacing w:line="240" w:lineRule="exact"/>
    </w:pPr>
    <w:rPr>
      <w:sz w:val="18"/>
    </w:rPr>
  </w:style>
  <w:style w:type="paragraph" w:customStyle="1" w:styleId="RSpodnaslov3a">
    <w:name w:val="RS podnaslov 3a"/>
    <w:basedOn w:val="RSpodnaslov2a"/>
    <w:qFormat/>
    <w:rsid w:val="00947FC9"/>
    <w:pPr>
      <w:tabs>
        <w:tab w:val="clear" w:pos="907"/>
      </w:tabs>
    </w:pPr>
  </w:style>
  <w:style w:type="paragraph" w:customStyle="1" w:styleId="RSpodnaslov4a">
    <w:name w:val="RS podnaslov 4a"/>
    <w:basedOn w:val="RStekst"/>
    <w:qFormat/>
    <w:rsid w:val="00947FC9"/>
    <w:pPr>
      <w:tabs>
        <w:tab w:val="num" w:pos="360"/>
        <w:tab w:val="left" w:pos="1418"/>
      </w:tabs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C10E0B0560FB45AE2C607A8C6396C7" ma:contentTypeVersion="0" ma:contentTypeDescription="Create a new document." ma:contentTypeScope="" ma:versionID="4da17ee6dec4f38e446157aabf2180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9AF5F83-FECF-4911-961A-8CF72881C8A2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800332-4B15-491F-9392-E9118801A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3AEAD6-E37B-4CEC-9DEA-4FDAA01BFD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918FB7-3E06-4345-808C-93978D42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3625</Characters>
  <Application>Microsoft Office Word</Application>
  <DocSecurity>0</DocSecurity>
  <Lines>71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Maruša Ambrožič Trpin</dc:creator>
  <cp:keywords/>
  <dc:description/>
  <cp:lastModifiedBy>Maruša Ambrožič Trpin</cp:lastModifiedBy>
  <cp:revision>4</cp:revision>
  <cp:lastPrinted>2006-04-30T17:09:00Z</cp:lastPrinted>
  <dcterms:created xsi:type="dcterms:W3CDTF">2022-09-29T11:04:00Z</dcterms:created>
  <dcterms:modified xsi:type="dcterms:W3CDTF">2022-09-29T11:08:00Z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0x010100E8C10E0B0560FB45AE2C607A8C6396C7</vt:lpwstr>
  </property>
</Properties>
</file>