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52D9349" w:rsidR="008629A2" w:rsidRDefault="008629A2" w:rsidP="004769EE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206365">
        <w:rPr>
          <w:spacing w:val="-2"/>
        </w:rPr>
        <w:br/>
      </w:r>
      <w:r w:rsidR="004769EE" w:rsidRPr="004769EE">
        <w:rPr>
          <w:spacing w:val="-2"/>
        </w:rPr>
        <w:t xml:space="preserve">Pravilnost financiranja volilne kampanje Feliceja Žiže, kandidata za poslanca italijanske narodne skupnosti </w:t>
      </w:r>
      <w:r w:rsidR="004769EE">
        <w:rPr>
          <w:spacing w:val="-2"/>
        </w:rPr>
        <w:br/>
      </w:r>
      <w:r w:rsidR="004769EE" w:rsidRPr="004769EE">
        <w:rPr>
          <w:spacing w:val="-2"/>
        </w:rPr>
        <w:t>na volitvah poslancev v Državni zbor Republike Slovenije</w:t>
      </w:r>
      <w:r w:rsidR="004769EE">
        <w:rPr>
          <w:spacing w:val="-2"/>
        </w:rPr>
        <w:br/>
      </w:r>
      <w:r w:rsidR="004769EE" w:rsidRPr="004769EE">
        <w:rPr>
          <w:spacing w:val="-2"/>
        </w:rPr>
        <w:t>v letu 2022</w:t>
      </w:r>
    </w:p>
    <w:p w14:paraId="3F8AFA07" w14:textId="77777777" w:rsidR="004769EE" w:rsidRPr="004769EE" w:rsidRDefault="004769EE" w:rsidP="004769EE">
      <w:pPr>
        <w:pStyle w:val="RStekst"/>
      </w:pPr>
      <w:r w:rsidRPr="004769EE">
        <w:t>Računsko sodišče je izvedlo revizijo pravilnosti financiranja volilne kampanje Feliceja Žiže, kandidata za poslanca italijanske narodne skupnosti na volitvah poslancev v Državni zbor Republike Slovenije v letu 2022, ki jo je organiziral Felice Žiža.</w:t>
      </w:r>
    </w:p>
    <w:p w14:paraId="51A6AC18" w14:textId="77777777" w:rsidR="004769EE" w:rsidRPr="004769EE" w:rsidRDefault="004769EE" w:rsidP="004769EE">
      <w:pPr>
        <w:pStyle w:val="RStekst"/>
      </w:pPr>
      <w:r w:rsidRPr="004769EE">
        <w:t>Cilja revizije pravilnosti financiranja volilne kampanje sta bila izrek mnenja o pravilnosti poslovanja in izrek mnenja o pravilnosti poročanja v skladu z Zakonom o volilni in referendumski kampanji.</w:t>
      </w:r>
    </w:p>
    <w:p w14:paraId="39406642" w14:textId="0224EE7D" w:rsidR="008A7957" w:rsidRPr="0003786E" w:rsidRDefault="004769EE" w:rsidP="004769EE">
      <w:pPr>
        <w:pStyle w:val="RStekst"/>
      </w:pPr>
      <w:r w:rsidRPr="004769EE">
        <w:t xml:space="preserve">Računsko sodišče je Feliceju Žiži izreklo </w:t>
      </w:r>
      <w:r w:rsidRPr="004769EE">
        <w:rPr>
          <w:b/>
        </w:rPr>
        <w:t>pozitivno mnenje</w:t>
      </w:r>
      <w:r w:rsidRPr="004769EE">
        <w:t xml:space="preserve"> o pravilnosti poslovanja in </w:t>
      </w:r>
      <w:r w:rsidRPr="004769EE">
        <w:rPr>
          <w:b/>
        </w:rPr>
        <w:t>pozitivno mnenje</w:t>
      </w:r>
      <w:r w:rsidRPr="004769EE">
        <w:t xml:space="preserve"> o pravilnosti poročanja v skladu z Zakonom o volilni in referendumski kampanji.</w:t>
      </w:r>
    </w:p>
    <w:p w14:paraId="5424E38D" w14:textId="77777777" w:rsidR="00C572B5" w:rsidRPr="0003786E" w:rsidRDefault="00C572B5" w:rsidP="0003786E">
      <w:pPr>
        <w:pStyle w:val="RStekst"/>
      </w:pPr>
    </w:p>
    <w:p w14:paraId="35897DF7" w14:textId="1EF42B17" w:rsidR="008629A2" w:rsidRDefault="008629A2" w:rsidP="008629A2">
      <w:pPr>
        <w:pStyle w:val="RStekst"/>
      </w:pPr>
      <w:r>
        <w:t xml:space="preserve">Ljubljana, </w:t>
      </w:r>
      <w:r w:rsidR="006F7241">
        <w:t>2</w:t>
      </w:r>
      <w:r w:rsidR="00961EB9">
        <w:t>3</w:t>
      </w:r>
      <w:bookmarkStart w:id="0" w:name="_GoBack"/>
      <w:bookmarkEnd w:id="0"/>
      <w:r w:rsidR="006F7241">
        <w:t>. decembra</w:t>
      </w:r>
      <w:r w:rsidR="00206365" w:rsidRPr="00206365">
        <w:t xml:space="preserve"> 2022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55C67B1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03786E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99ADA50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961EB9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C3BA9" w14:textId="77777777" w:rsidR="00B22F32" w:rsidRDefault="00B22F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71B01" w14:textId="4848855D" w:rsidR="00EA4DD2" w:rsidRPr="00D92D47" w:rsidRDefault="00EA4DD2" w:rsidP="00B22F3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 w:numId="28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2807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851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3786E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A6BE6"/>
    <w:rsid w:val="001C4778"/>
    <w:rsid w:val="001D390E"/>
    <w:rsid w:val="001D3BBB"/>
    <w:rsid w:val="001F5F42"/>
    <w:rsid w:val="0020533C"/>
    <w:rsid w:val="00205C91"/>
    <w:rsid w:val="00206365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769EE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6F7241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A7957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1EB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22F32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CD7D9E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A78CF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  <w:style w:type="character" w:customStyle="1" w:styleId="RSpodnaslov4Znak">
    <w:name w:val="RS podnaslov 4 Znak"/>
    <w:rsid w:val="008A795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B0207CD-7CE6-47C8-9964-DF3FCAC8C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2022-10-26T14:00:00Z</dcterms:created>
  <dcterms:modified xsi:type="dcterms:W3CDTF">2022-12-22T07:59:00Z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