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0C27A" w14:textId="77777777" w:rsidR="00F847AD" w:rsidRDefault="00F847AD" w:rsidP="00F847AD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PONUDBA – sklop B</w:t>
      </w:r>
    </w:p>
    <w:p w14:paraId="2BB184B5" w14:textId="77777777" w:rsidR="00F847AD" w:rsidRDefault="00F847AD" w:rsidP="00F847AD">
      <w:pPr>
        <w:pStyle w:val="RStekst"/>
        <w:jc w:val="center"/>
        <w:rPr>
          <w:b/>
          <w:sz w:val="28"/>
          <w:szCs w:val="28"/>
        </w:rPr>
      </w:pPr>
    </w:p>
    <w:p w14:paraId="543CEB0B" w14:textId="77777777" w:rsidR="00F847AD" w:rsidRDefault="00F847AD" w:rsidP="00F847AD">
      <w:pPr>
        <w:pStyle w:val="RStekst"/>
      </w:pPr>
      <w:r>
        <w:t>Na osnovi javnega naročila male vrednosti - "</w:t>
      </w:r>
      <w:r>
        <w:rPr>
          <w:szCs w:val="22"/>
        </w:rPr>
        <w:t xml:space="preserve">okolju prijazne storitve čiščenja poslovnih prostorov Računskega sodišča Republike Slovenije </w:t>
      </w:r>
      <w:r>
        <w:t>in dobave higienskega materiala in drugega materiala", objavljenega na Portalu javnih naročil dne _________ pod objavo št. ________, dajemo ponudbo.</w:t>
      </w:r>
    </w:p>
    <w:p w14:paraId="4011F64A" w14:textId="77777777" w:rsidR="00F847AD" w:rsidRDefault="00F847AD" w:rsidP="00F847AD">
      <w:pPr>
        <w:pStyle w:val="RStekst"/>
        <w:rPr>
          <w:szCs w:val="22"/>
        </w:rPr>
      </w:pPr>
    </w:p>
    <w:p w14:paraId="0C2240F0" w14:textId="77777777" w:rsidR="00F847AD" w:rsidRDefault="00F847AD" w:rsidP="00F847AD">
      <w:pPr>
        <w:pStyle w:val="RStekst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798"/>
        <w:gridCol w:w="909"/>
        <w:gridCol w:w="1275"/>
        <w:gridCol w:w="1133"/>
        <w:gridCol w:w="1133"/>
        <w:gridCol w:w="1804"/>
      </w:tblGrid>
      <w:tr w:rsidR="00F847AD" w14:paraId="449633F9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21F8AD" w14:textId="77777777" w:rsidR="00F847AD" w:rsidRDefault="00F847AD">
            <w:pPr>
              <w:pStyle w:val="RStekst"/>
              <w:jc w:val="left"/>
            </w:pPr>
            <w:r>
              <w:t>vrsta blaga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74DD53F" w14:textId="77777777" w:rsidR="00F847AD" w:rsidRDefault="00F847AD">
            <w:pPr>
              <w:pStyle w:val="RStekst"/>
            </w:pPr>
            <w:r>
              <w:t>enota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AA7E8" w14:textId="77777777" w:rsidR="00F847AD" w:rsidRDefault="00F847AD">
            <w:pPr>
              <w:pStyle w:val="RStekst"/>
            </w:pPr>
            <w:r>
              <w:t>cena na enot brez DDV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E0836D7" w14:textId="77777777" w:rsidR="00F847AD" w:rsidRDefault="00F847AD">
            <w:pPr>
              <w:pStyle w:val="RStekst"/>
            </w:pPr>
            <w:r>
              <w:t>količina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2C9B7D" w14:textId="77777777" w:rsidR="00F847AD" w:rsidRDefault="00F847AD">
            <w:pPr>
              <w:pStyle w:val="RStekst"/>
            </w:pPr>
            <w:r>
              <w:t>vrednost brez DDV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655EBE5" w14:textId="77777777" w:rsidR="00F847AD" w:rsidRDefault="00F847AD">
            <w:pPr>
              <w:pStyle w:val="RStekst"/>
            </w:pPr>
            <w:r>
              <w:t>vrednost z DDV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476FBA" w14:textId="77777777" w:rsidR="00F847AD" w:rsidRDefault="00F847AD">
            <w:pPr>
              <w:pStyle w:val="RStekst"/>
            </w:pPr>
            <w:r>
              <w:t>enota pakiranja in cena na enoto pakiranja brez DDV</w:t>
            </w:r>
          </w:p>
        </w:tc>
      </w:tr>
      <w:tr w:rsidR="00F847AD" w14:paraId="3D118C61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54A59B" w14:textId="77777777" w:rsidR="00F847AD" w:rsidRDefault="00F847AD">
            <w:pPr>
              <w:pStyle w:val="RStekst"/>
              <w:jc w:val="left"/>
            </w:pPr>
            <w:r>
              <w:t xml:space="preserve">brisačke za roke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1675" w14:textId="77777777" w:rsidR="00F847AD" w:rsidRDefault="00F847AD">
            <w:pPr>
              <w:pStyle w:val="RStekst"/>
            </w:pPr>
            <w:r>
              <w:t>100 lističev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04569A" w14:textId="77777777" w:rsidR="00F847AD" w:rsidRDefault="00F847AD">
            <w:pPr>
              <w:spacing w:before="0" w:after="0" w:line="240" w:lineRule="auto"/>
              <w:contextualSpacing w:val="0"/>
              <w:jc w:val="left"/>
              <w:rPr>
                <w:rFonts w:ascii="Times New Roman" w:hAnsi="Times New Roman"/>
                <w:sz w:val="20"/>
                <w:lang w:eastAsia="sl-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3274" w14:textId="77777777" w:rsidR="00F847AD" w:rsidRDefault="00F847AD">
            <w:pPr>
              <w:pStyle w:val="RStekst"/>
              <w:ind w:right="227"/>
              <w:jc w:val="right"/>
            </w:pPr>
            <w:r>
              <w:t>6.640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642E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22F6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00BA" w14:textId="77777777" w:rsidR="00F847AD" w:rsidRDefault="00F847AD">
            <w:pPr>
              <w:pStyle w:val="RStekst"/>
            </w:pPr>
          </w:p>
        </w:tc>
      </w:tr>
      <w:tr w:rsidR="00F847AD" w14:paraId="450A7AF7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43308A" w14:textId="77777777" w:rsidR="00F847AD" w:rsidRDefault="00F847AD">
            <w:pPr>
              <w:pStyle w:val="RStekst"/>
              <w:jc w:val="left"/>
            </w:pPr>
            <w:r>
              <w:t>toaletni papir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0D06" w14:textId="77777777" w:rsidR="00F847AD" w:rsidRDefault="00F847AD">
            <w:pPr>
              <w:pStyle w:val="RStekst"/>
            </w:pPr>
            <w:r>
              <w:t>100 lističev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C298C9" w14:textId="77777777" w:rsidR="00F847AD" w:rsidRDefault="00F847AD">
            <w:pPr>
              <w:spacing w:before="0" w:after="0" w:line="240" w:lineRule="auto"/>
              <w:contextualSpacing w:val="0"/>
              <w:jc w:val="left"/>
              <w:rPr>
                <w:rFonts w:ascii="Times New Roman" w:hAnsi="Times New Roman"/>
                <w:sz w:val="20"/>
                <w:lang w:eastAsia="sl-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4FA7" w14:textId="77777777" w:rsidR="00F847AD" w:rsidRDefault="00F847AD">
            <w:pPr>
              <w:pStyle w:val="RStekst"/>
              <w:ind w:right="227"/>
              <w:jc w:val="right"/>
            </w:pPr>
            <w:r>
              <w:t>11.340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A471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56AC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D33C" w14:textId="77777777" w:rsidR="00F847AD" w:rsidRDefault="00F847AD">
            <w:pPr>
              <w:pStyle w:val="RStekst"/>
            </w:pPr>
          </w:p>
        </w:tc>
      </w:tr>
      <w:tr w:rsidR="00F847AD" w14:paraId="4E60F4D8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1C2B39" w14:textId="77777777" w:rsidR="00F847AD" w:rsidRDefault="00F847AD">
            <w:pPr>
              <w:pStyle w:val="RStekst"/>
              <w:jc w:val="left"/>
            </w:pPr>
            <w:r>
              <w:t xml:space="preserve">milo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0D36" w14:textId="77777777" w:rsidR="00F847AD" w:rsidRDefault="00F847AD">
            <w:pPr>
              <w:pStyle w:val="RStekst"/>
            </w:pPr>
            <w:r>
              <w:t>liter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EB2D9" w14:textId="77777777" w:rsidR="00F847AD" w:rsidRDefault="00F847AD">
            <w:pPr>
              <w:spacing w:before="0" w:after="0" w:line="240" w:lineRule="auto"/>
              <w:contextualSpacing w:val="0"/>
              <w:jc w:val="left"/>
              <w:rPr>
                <w:rFonts w:ascii="Times New Roman" w:hAnsi="Times New Roman"/>
                <w:sz w:val="20"/>
                <w:lang w:eastAsia="sl-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00DB1" w14:textId="77777777" w:rsidR="00F847AD" w:rsidRDefault="00F847AD">
            <w:pPr>
              <w:pStyle w:val="RStekst"/>
              <w:ind w:right="227"/>
              <w:jc w:val="right"/>
            </w:pPr>
            <w: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177F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E99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0C48B" w14:textId="77777777" w:rsidR="00F847AD" w:rsidRDefault="00F847AD">
            <w:pPr>
              <w:pStyle w:val="RStekst"/>
            </w:pPr>
            <w:r>
              <w:t>/</w:t>
            </w:r>
          </w:p>
        </w:tc>
      </w:tr>
      <w:tr w:rsidR="00F847AD" w14:paraId="137964A7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DCEF8" w14:textId="77777777" w:rsidR="00F847AD" w:rsidRDefault="00F847AD">
            <w:pPr>
              <w:pStyle w:val="RStekst"/>
              <w:jc w:val="left"/>
            </w:pPr>
            <w:r>
              <w:t>obešanke za WC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EB64" w14:textId="77777777" w:rsidR="00F847AD" w:rsidRDefault="00F847AD">
            <w:pPr>
              <w:pStyle w:val="RStekst"/>
            </w:pPr>
            <w:r>
              <w:t>kos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8395D" w14:textId="77777777" w:rsidR="00F847AD" w:rsidRDefault="00F847AD">
            <w:pPr>
              <w:spacing w:before="0" w:after="0" w:line="240" w:lineRule="auto"/>
              <w:contextualSpacing w:val="0"/>
              <w:jc w:val="left"/>
              <w:rPr>
                <w:rFonts w:ascii="Times New Roman" w:hAnsi="Times New Roman"/>
                <w:sz w:val="20"/>
                <w:lang w:eastAsia="sl-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7D0E" w14:textId="77777777" w:rsidR="00F847AD" w:rsidRDefault="00F847AD">
            <w:pPr>
              <w:pStyle w:val="RStekst"/>
              <w:ind w:right="227"/>
              <w:jc w:val="right"/>
            </w:pPr>
            <w: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3484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68CB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2078" w14:textId="77777777" w:rsidR="00F847AD" w:rsidRDefault="00F847AD">
            <w:pPr>
              <w:pStyle w:val="RStekst"/>
            </w:pPr>
            <w:r>
              <w:t>/</w:t>
            </w:r>
          </w:p>
        </w:tc>
      </w:tr>
      <w:tr w:rsidR="00F847AD" w14:paraId="1BD13486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711F7" w14:textId="77777777" w:rsidR="00F847AD" w:rsidRDefault="00F847AD">
            <w:pPr>
              <w:pStyle w:val="RStekst"/>
              <w:jc w:val="left"/>
            </w:pPr>
            <w:r>
              <w:t xml:space="preserve">tablete za strojno pomivanje posode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90C85" w14:textId="77777777" w:rsidR="00F847AD" w:rsidRDefault="00F847AD">
            <w:pPr>
              <w:pStyle w:val="RStekst"/>
            </w:pPr>
            <w:r>
              <w:t>kos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21159" w14:textId="77777777" w:rsidR="00F847AD" w:rsidRDefault="00F847AD">
            <w:pPr>
              <w:spacing w:before="0" w:after="0" w:line="240" w:lineRule="auto"/>
              <w:contextualSpacing w:val="0"/>
              <w:jc w:val="left"/>
              <w:rPr>
                <w:rFonts w:ascii="Times New Roman" w:hAnsi="Times New Roman"/>
                <w:sz w:val="20"/>
                <w:lang w:eastAsia="sl-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64A9" w14:textId="77777777" w:rsidR="00F847AD" w:rsidRDefault="00F847AD">
            <w:pPr>
              <w:pStyle w:val="RStekst"/>
              <w:ind w:right="227"/>
              <w:jc w:val="right"/>
            </w:pPr>
            <w:r>
              <w:t>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A5B9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8D7E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C1BD" w14:textId="77777777" w:rsidR="00F847AD" w:rsidRDefault="00F847AD">
            <w:pPr>
              <w:pStyle w:val="RStekst"/>
            </w:pPr>
          </w:p>
        </w:tc>
      </w:tr>
      <w:tr w:rsidR="00F847AD" w14:paraId="6A92A688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D8A962" w14:textId="77777777" w:rsidR="00F847AD" w:rsidRDefault="00F847AD">
            <w:pPr>
              <w:pStyle w:val="RStekst"/>
              <w:jc w:val="left"/>
            </w:pPr>
            <w:r>
              <w:t xml:space="preserve">sol za pomivalni stroj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6F0FC" w14:textId="77777777" w:rsidR="00F847AD" w:rsidRDefault="00F847AD">
            <w:pPr>
              <w:pStyle w:val="RStekst"/>
            </w:pPr>
            <w:r>
              <w:t>kg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7F253" w14:textId="77777777" w:rsidR="00F847AD" w:rsidRDefault="00F847AD">
            <w:pPr>
              <w:spacing w:before="0" w:after="0" w:line="240" w:lineRule="auto"/>
              <w:contextualSpacing w:val="0"/>
              <w:jc w:val="left"/>
              <w:rPr>
                <w:rFonts w:ascii="Times New Roman" w:hAnsi="Times New Roman"/>
                <w:sz w:val="20"/>
                <w:lang w:eastAsia="sl-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40E1" w14:textId="77777777" w:rsidR="00F847AD" w:rsidRDefault="00F847AD">
            <w:pPr>
              <w:pStyle w:val="RStekst"/>
              <w:ind w:right="227"/>
              <w:jc w:val="right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D2B4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0A7E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926F" w14:textId="77777777" w:rsidR="00F847AD" w:rsidRDefault="00F847AD">
            <w:pPr>
              <w:pStyle w:val="RStekst"/>
            </w:pPr>
            <w:r>
              <w:t>/</w:t>
            </w:r>
          </w:p>
        </w:tc>
      </w:tr>
      <w:tr w:rsidR="00F847AD" w14:paraId="0BFADBC2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0B9310" w14:textId="77777777" w:rsidR="00F847AD" w:rsidRDefault="00F847AD">
            <w:pPr>
              <w:pStyle w:val="RStekst"/>
              <w:jc w:val="left"/>
            </w:pPr>
            <w:r>
              <w:t xml:space="preserve">sredstvo za sijaj - pomivalni stroj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969E" w14:textId="77777777" w:rsidR="00F847AD" w:rsidRDefault="00F847AD">
            <w:pPr>
              <w:pStyle w:val="RStekst"/>
            </w:pPr>
            <w:r>
              <w:t>liter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00205" w14:textId="77777777" w:rsidR="00F847AD" w:rsidRDefault="00F847AD">
            <w:pPr>
              <w:spacing w:before="0" w:after="0" w:line="240" w:lineRule="auto"/>
              <w:contextualSpacing w:val="0"/>
              <w:jc w:val="left"/>
              <w:rPr>
                <w:rFonts w:ascii="Times New Roman" w:hAnsi="Times New Roman"/>
                <w:sz w:val="20"/>
                <w:lang w:eastAsia="sl-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2C65" w14:textId="77777777" w:rsidR="00F847AD" w:rsidRDefault="00F847AD">
            <w:pPr>
              <w:pStyle w:val="RStekst"/>
              <w:ind w:right="227"/>
              <w:jc w:val="right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E979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9092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2FC8" w14:textId="77777777" w:rsidR="00F847AD" w:rsidRDefault="00F847AD">
            <w:pPr>
              <w:pStyle w:val="RStekst"/>
            </w:pPr>
            <w:r>
              <w:t>/</w:t>
            </w:r>
          </w:p>
        </w:tc>
      </w:tr>
      <w:tr w:rsidR="00F847AD" w14:paraId="73728F93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D5B9F" w14:textId="77777777" w:rsidR="00F847AD" w:rsidRDefault="00F847AD">
            <w:pPr>
              <w:pStyle w:val="RStekst"/>
              <w:jc w:val="left"/>
            </w:pPr>
            <w:r>
              <w:t xml:space="preserve">doze (podajalci) za osvežilce zraka – za </w:t>
            </w:r>
            <w:r>
              <w:rPr>
                <w:rFonts w:ascii="Helv" w:hAnsi="Helv" w:cs="Helv"/>
                <w:color w:val="000000"/>
                <w:sz w:val="20"/>
                <w:lang w:eastAsia="sl-SI"/>
              </w:rPr>
              <w:t xml:space="preserve"> </w:t>
            </w:r>
            <w:r>
              <w:t>Kimberly-Clark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0BACE" w14:textId="77777777" w:rsidR="00F847AD" w:rsidRDefault="00F847AD">
            <w:pPr>
              <w:pStyle w:val="RStekst"/>
            </w:pPr>
            <w:r>
              <w:t>kos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4B34BA" w14:textId="77777777" w:rsidR="00F847AD" w:rsidRDefault="00F847AD">
            <w:pPr>
              <w:spacing w:before="0" w:after="0" w:line="240" w:lineRule="auto"/>
              <w:contextualSpacing w:val="0"/>
              <w:jc w:val="left"/>
              <w:rPr>
                <w:rFonts w:ascii="Times New Roman" w:hAnsi="Times New Roman"/>
                <w:sz w:val="20"/>
                <w:lang w:eastAsia="sl-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26669" w14:textId="77777777" w:rsidR="00F847AD" w:rsidRDefault="00F847AD">
            <w:pPr>
              <w:pStyle w:val="RStekst"/>
              <w:ind w:right="227"/>
              <w:jc w:val="right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B5BE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0D92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61D2" w14:textId="77777777" w:rsidR="00F847AD" w:rsidRDefault="00F847AD">
            <w:pPr>
              <w:pStyle w:val="RStekst"/>
            </w:pPr>
            <w:r>
              <w:t>/</w:t>
            </w:r>
          </w:p>
        </w:tc>
      </w:tr>
      <w:tr w:rsidR="00F847AD" w14:paraId="058102F8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FAF5E3" w14:textId="77777777" w:rsidR="00F847AD" w:rsidRDefault="00F847AD">
            <w:pPr>
              <w:pStyle w:val="RStekst"/>
              <w:jc w:val="left"/>
            </w:pPr>
            <w:r>
              <w:t xml:space="preserve">doze (podajalci) za osvežilce zraka – za </w:t>
            </w:r>
            <w:r>
              <w:rPr>
                <w:rFonts w:ascii="Helv" w:hAnsi="Helv" w:cs="Helv"/>
                <w:color w:val="000000"/>
                <w:sz w:val="20"/>
                <w:lang w:eastAsia="sl-SI"/>
              </w:rPr>
              <w:t xml:space="preserve"> </w:t>
            </w:r>
            <w:r>
              <w:t>Klintek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7C622" w14:textId="77777777" w:rsidR="00F847AD" w:rsidRDefault="00F847AD">
            <w:pPr>
              <w:pStyle w:val="RStekst"/>
            </w:pPr>
            <w:r>
              <w:t>kos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38B076" w14:textId="77777777" w:rsidR="00F847AD" w:rsidRDefault="00F847AD">
            <w:pPr>
              <w:pStyle w:val="RSteks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7BDB" w14:textId="77777777" w:rsidR="00F847AD" w:rsidRDefault="00F847AD">
            <w:pPr>
              <w:pStyle w:val="RStekst"/>
              <w:ind w:right="227"/>
              <w:jc w:val="right"/>
            </w:pPr>
            <w: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43FF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5366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27A7" w14:textId="77777777" w:rsidR="00F847AD" w:rsidRDefault="00F847AD">
            <w:pPr>
              <w:pStyle w:val="RStekst"/>
            </w:pPr>
            <w:r>
              <w:t>/</w:t>
            </w:r>
          </w:p>
        </w:tc>
      </w:tr>
      <w:tr w:rsidR="00F847AD" w14:paraId="148ADEC0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B9AA4" w14:textId="77777777" w:rsidR="00F847AD" w:rsidRDefault="00F847AD">
            <w:pPr>
              <w:pStyle w:val="RStekst"/>
              <w:jc w:val="left"/>
            </w:pPr>
            <w:r>
              <w:t>vrečke za odpadke - biorazgradljive 20 litrov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86868" w14:textId="77777777" w:rsidR="00F847AD" w:rsidRDefault="00F847AD">
            <w:pPr>
              <w:pStyle w:val="RStekst"/>
            </w:pPr>
            <w:r>
              <w:t>kos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DA4E06" w14:textId="77777777" w:rsidR="00F847AD" w:rsidRDefault="00F847AD">
            <w:pPr>
              <w:pStyle w:val="RSteks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19E9" w14:textId="77777777" w:rsidR="00F847AD" w:rsidRDefault="00F847AD">
            <w:pPr>
              <w:pStyle w:val="RStekst"/>
              <w:ind w:right="227"/>
              <w:jc w:val="right"/>
            </w:pPr>
            <w: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08C3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0A44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9BFC" w14:textId="77777777" w:rsidR="00F847AD" w:rsidRDefault="00F847AD">
            <w:pPr>
              <w:pStyle w:val="RStekst"/>
            </w:pPr>
            <w:r>
              <w:t>/</w:t>
            </w:r>
          </w:p>
        </w:tc>
      </w:tr>
      <w:tr w:rsidR="00F847AD" w14:paraId="777E4637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03B2D" w14:textId="77777777" w:rsidR="00F847AD" w:rsidRDefault="00F847AD">
            <w:pPr>
              <w:pStyle w:val="RStekst"/>
              <w:jc w:val="left"/>
            </w:pPr>
            <w:r>
              <w:t>vračke za odpadke - 20 litrov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F580" w14:textId="77777777" w:rsidR="00F847AD" w:rsidRDefault="00F847AD">
            <w:pPr>
              <w:pStyle w:val="RStekst"/>
            </w:pPr>
            <w:r>
              <w:t>kos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E92CA1" w14:textId="77777777" w:rsidR="00F847AD" w:rsidRDefault="00F847AD">
            <w:pPr>
              <w:pStyle w:val="RSteks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0384" w14:textId="77777777" w:rsidR="00F847AD" w:rsidRDefault="00F847AD">
            <w:pPr>
              <w:pStyle w:val="RStekst"/>
              <w:ind w:right="227"/>
              <w:jc w:val="right"/>
            </w:pPr>
            <w: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F6D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C596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BCEEE" w14:textId="77777777" w:rsidR="00F847AD" w:rsidRDefault="00F847AD">
            <w:pPr>
              <w:pStyle w:val="RStekst"/>
            </w:pPr>
            <w:r>
              <w:t>/</w:t>
            </w:r>
          </w:p>
        </w:tc>
      </w:tr>
      <w:tr w:rsidR="00F847AD" w14:paraId="60ACC59E" w14:textId="77777777" w:rsidTr="00F847AD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8B04E" w14:textId="77777777" w:rsidR="00F847AD" w:rsidRDefault="00F847AD">
            <w:pPr>
              <w:pStyle w:val="RStekst"/>
              <w:jc w:val="left"/>
            </w:pPr>
            <w:r>
              <w:t>vrečke za odpadke - 40 litrov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71C8" w14:textId="77777777" w:rsidR="00F847AD" w:rsidRDefault="00F847AD">
            <w:pPr>
              <w:pStyle w:val="RStekst"/>
            </w:pPr>
            <w:r>
              <w:t>kos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C9F080" w14:textId="77777777" w:rsidR="00F847AD" w:rsidRDefault="00F847AD">
            <w:pPr>
              <w:pStyle w:val="RSteks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5F74" w14:textId="77777777" w:rsidR="00F847AD" w:rsidRDefault="00F847AD">
            <w:pPr>
              <w:pStyle w:val="RStekst"/>
              <w:ind w:right="227"/>
              <w:jc w:val="right"/>
            </w:pPr>
            <w: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AFD7" w14:textId="77777777" w:rsidR="00F847AD" w:rsidRDefault="00F847AD">
            <w:pPr>
              <w:pStyle w:val="RStek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CEFA" w14:textId="77777777" w:rsidR="00F847AD" w:rsidRDefault="00F847AD">
            <w:pPr>
              <w:pStyle w:val="RStekst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5410A" w14:textId="77777777" w:rsidR="00F847AD" w:rsidRDefault="00F847AD">
            <w:pPr>
              <w:pStyle w:val="RStekst"/>
            </w:pPr>
            <w:r>
              <w:t>/</w:t>
            </w:r>
          </w:p>
        </w:tc>
      </w:tr>
      <w:tr w:rsidR="00F847AD" w14:paraId="3D489806" w14:textId="77777777" w:rsidTr="00F847AD">
        <w:trPr>
          <w:trHeight w:val="315"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2625F3" w14:textId="77777777" w:rsidR="00F847AD" w:rsidRDefault="00F847AD">
            <w:pPr>
              <w:pStyle w:val="RStekst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SKUPAJ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8AB62A" w14:textId="77777777" w:rsidR="00F847AD" w:rsidRDefault="00F847AD">
            <w:pPr>
              <w:pStyle w:val="RStekst"/>
              <w:rPr>
                <w:b/>
                <w:bCs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7B4FC2" w14:textId="77777777" w:rsidR="00F847AD" w:rsidRDefault="00F847AD">
            <w:pPr>
              <w:pStyle w:val="RStekst"/>
              <w:rPr>
                <w:b/>
                <w:bCs w:val="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B1E6" w14:textId="77777777" w:rsidR="00F847AD" w:rsidRDefault="00F847AD">
            <w:pPr>
              <w:pStyle w:val="RStekst"/>
            </w:pPr>
            <w:r>
              <w:t>/</w:t>
            </w:r>
          </w:p>
        </w:tc>
      </w:tr>
    </w:tbl>
    <w:p w14:paraId="24FD055C" w14:textId="77777777" w:rsidR="00F847AD" w:rsidRDefault="00F847AD" w:rsidP="00F847AD">
      <w:pPr>
        <w:pStyle w:val="RStekst"/>
        <w:rPr>
          <w:b/>
          <w:szCs w:val="22"/>
        </w:rPr>
      </w:pPr>
    </w:p>
    <w:p w14:paraId="19C35279" w14:textId="77777777" w:rsidR="00F847AD" w:rsidRDefault="00F847AD" w:rsidP="00F847AD">
      <w:pPr>
        <w:rPr>
          <w:szCs w:val="22"/>
        </w:rPr>
      </w:pPr>
    </w:p>
    <w:p w14:paraId="753F9A56" w14:textId="77777777" w:rsidR="00F847AD" w:rsidRDefault="00F847AD" w:rsidP="00F847AD">
      <w:pPr>
        <w:pStyle w:val="RStekst"/>
      </w:pPr>
      <w:r>
        <w:t>Skupna vrednost ponudbe je:</w:t>
      </w:r>
    </w:p>
    <w:p w14:paraId="2410BFCB" w14:textId="77777777" w:rsidR="00F847AD" w:rsidRDefault="00F847AD" w:rsidP="00F847AD">
      <w:pPr>
        <w:pStyle w:val="RStekst"/>
      </w:pPr>
      <w:r>
        <w:t xml:space="preserve">______________________ € brez DDV </w:t>
      </w:r>
    </w:p>
    <w:p w14:paraId="319A8D9D" w14:textId="77777777" w:rsidR="00F847AD" w:rsidRDefault="00F847AD" w:rsidP="00F847AD">
      <w:pPr>
        <w:pStyle w:val="RStekst"/>
      </w:pPr>
      <w:r>
        <w:t>______________________ € z DDV (z besedo: ________________________</w:t>
      </w:r>
    </w:p>
    <w:p w14:paraId="113782B9" w14:textId="77777777" w:rsidR="00F847AD" w:rsidRDefault="00F847AD" w:rsidP="00F847AD">
      <w:pPr>
        <w:pStyle w:val="RStekst"/>
      </w:pPr>
      <w:r>
        <w:t xml:space="preserve">___________________________________________________________________________) </w:t>
      </w:r>
    </w:p>
    <w:p w14:paraId="199EC003" w14:textId="77777777" w:rsidR="00F847AD" w:rsidRDefault="00F847AD" w:rsidP="00F847AD">
      <w:pPr>
        <w:pStyle w:val="RStekst"/>
        <w:rPr>
          <w:szCs w:val="22"/>
        </w:rPr>
      </w:pPr>
    </w:p>
    <w:p w14:paraId="7A38ED88" w14:textId="77777777" w:rsidR="00F847AD" w:rsidRDefault="00F847AD" w:rsidP="00F847AD">
      <w:pPr>
        <w:pStyle w:val="RSnatevanje123"/>
        <w:numPr>
          <w:ilvl w:val="0"/>
          <w:numId w:val="23"/>
        </w:numPr>
      </w:pPr>
      <w:r>
        <w:t>Ponudba je veljavna do _____. _____. 2020 (najmanj do 31. 3. 2020).</w:t>
      </w:r>
    </w:p>
    <w:p w14:paraId="74FD6E51" w14:textId="77777777" w:rsidR="00F847AD" w:rsidRDefault="00F847AD" w:rsidP="00F847AD">
      <w:pPr>
        <w:pStyle w:val="RSnatevanje123"/>
        <w:numPr>
          <w:ilvl w:val="0"/>
          <w:numId w:val="22"/>
        </w:numPr>
      </w:pPr>
      <w:r>
        <w:t xml:space="preserve">Cena so fiksne, dobava na sedež naročnika. </w:t>
      </w:r>
    </w:p>
    <w:p w14:paraId="397E19A1" w14:textId="77777777" w:rsidR="00F847AD" w:rsidRDefault="00F847AD" w:rsidP="00F847AD">
      <w:pPr>
        <w:pStyle w:val="RSnatevanje123"/>
        <w:numPr>
          <w:ilvl w:val="0"/>
          <w:numId w:val="22"/>
        </w:numPr>
      </w:pPr>
      <w:r>
        <w:t>Dobava v ____ (največ treh) dneh od prejema naročila.</w:t>
      </w:r>
    </w:p>
    <w:p w14:paraId="35AA073C" w14:textId="77777777" w:rsidR="00F847AD" w:rsidRDefault="00F847AD" w:rsidP="00F847AD">
      <w:pPr>
        <w:pStyle w:val="RStekst"/>
        <w:spacing w:line="240" w:lineRule="auto"/>
        <w:rPr>
          <w:szCs w:val="22"/>
        </w:rPr>
      </w:pPr>
    </w:p>
    <w:p w14:paraId="56E46927" w14:textId="77777777" w:rsidR="00F847AD" w:rsidRDefault="00F847AD" w:rsidP="00F847AD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F847AD" w14:paraId="04FAC26E" w14:textId="77777777" w:rsidTr="00F847AD">
        <w:tc>
          <w:tcPr>
            <w:tcW w:w="5778" w:type="dxa"/>
            <w:gridSpan w:val="2"/>
            <w:hideMark/>
          </w:tcPr>
          <w:p w14:paraId="13A2EDA3" w14:textId="77777777" w:rsidR="00F847AD" w:rsidRDefault="00F847AD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hideMark/>
          </w:tcPr>
          <w:p w14:paraId="6C835257" w14:textId="77777777" w:rsidR="00F847AD" w:rsidRDefault="00F847AD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F847AD" w14:paraId="1D47D17F" w14:textId="77777777" w:rsidTr="00F847AD">
        <w:tc>
          <w:tcPr>
            <w:tcW w:w="5778" w:type="dxa"/>
            <w:gridSpan w:val="2"/>
          </w:tcPr>
          <w:p w14:paraId="23019BF4" w14:textId="77777777" w:rsidR="00F847AD" w:rsidRDefault="00F847AD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0FC896A4" w14:textId="77777777" w:rsidR="00F847AD" w:rsidRDefault="00F847AD">
            <w:pPr>
              <w:pStyle w:val="RStekst"/>
              <w:rPr>
                <w:lang w:eastAsia="sl-SI"/>
              </w:rPr>
            </w:pPr>
          </w:p>
        </w:tc>
      </w:tr>
      <w:tr w:rsidR="00F847AD" w14:paraId="2D407862" w14:textId="77777777" w:rsidTr="00F847AD">
        <w:tc>
          <w:tcPr>
            <w:tcW w:w="2889" w:type="dxa"/>
          </w:tcPr>
          <w:p w14:paraId="673CA64A" w14:textId="77777777" w:rsidR="00F847AD" w:rsidRDefault="00F847AD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2889" w:type="dxa"/>
            <w:hideMark/>
          </w:tcPr>
          <w:p w14:paraId="1CC444B8" w14:textId="77777777" w:rsidR="00F847AD" w:rsidRDefault="00F847AD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hideMark/>
          </w:tcPr>
          <w:p w14:paraId="308D0689" w14:textId="77777777" w:rsidR="00F847AD" w:rsidRDefault="00F847AD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1D570D70" w14:textId="77777777" w:rsidR="00F847AD" w:rsidRDefault="00F847AD" w:rsidP="00F847AD"/>
    <w:p w14:paraId="2FAB4041" w14:textId="77777777" w:rsidR="00F847AD" w:rsidRDefault="00F847AD" w:rsidP="00F847AD"/>
    <w:p w14:paraId="57CCCACA" w14:textId="77777777" w:rsidR="00F847AD" w:rsidRDefault="00F847AD" w:rsidP="00F847AD">
      <w:pPr>
        <w:rPr>
          <w:b/>
          <w:bCs/>
        </w:rPr>
      </w:pPr>
      <w:r>
        <w:rPr>
          <w:b/>
          <w:bCs/>
        </w:rPr>
        <w:t>Navodila za izpolnjevanje obrazca:</w:t>
      </w:r>
    </w:p>
    <w:p w14:paraId="668C84AB" w14:textId="77777777" w:rsidR="00F847AD" w:rsidRDefault="00F847AD" w:rsidP="00F847AD">
      <w:pPr>
        <w:pStyle w:val="RSnatevanje123"/>
        <w:numPr>
          <w:ilvl w:val="0"/>
          <w:numId w:val="24"/>
        </w:numPr>
      </w:pPr>
      <w:r>
        <w:t xml:space="preserve">Cena za blago "brisačke za roke" in "toaletni papir" se preračuna na ceno za 100 lističev, v zadnji stolpec pa se vpiše ponudnikovo pakiranje in predvideno količino ter </w:t>
      </w:r>
      <w:r>
        <w:rPr>
          <w:b/>
          <w:bCs w:val="0"/>
        </w:rPr>
        <w:t>ceno za enoto pakiranja</w:t>
      </w:r>
      <w:r>
        <w:t>, npr: "paket brisačk za roke je 200 lističev, cena za paket je __,__ evrov brez DDV za kos".</w:t>
      </w:r>
    </w:p>
    <w:p w14:paraId="37CA736E" w14:textId="77777777" w:rsidR="00F847AD" w:rsidRDefault="00F847AD" w:rsidP="00F847AD">
      <w:r>
        <w:t>Naročnik bo naročal enote pakiranja, v ponudbo pa se zaradi primerljivosti ponudb vpiše cena, preračunana na 100 lističev.</w:t>
      </w:r>
    </w:p>
    <w:p w14:paraId="6CBB1E99" w14:textId="77777777" w:rsidR="00F847AD" w:rsidRDefault="00F847AD" w:rsidP="00F847AD">
      <w:pPr>
        <w:pStyle w:val="RSnatevanje123"/>
        <w:numPr>
          <w:ilvl w:val="0"/>
          <w:numId w:val="22"/>
        </w:numPr>
      </w:pPr>
      <w:r>
        <w:t xml:space="preserve">Cena za blago "tablete za strojno pomivanje posode" se preračuna na ceno 1 (ene) tablete, v zadnji stolpec pa se vpiše ponudnikovo pakiranje in predvidena količina ter </w:t>
      </w:r>
      <w:r>
        <w:rPr>
          <w:b/>
          <w:bCs w:val="0"/>
        </w:rPr>
        <w:t>cena za enoto pakiranja</w:t>
      </w:r>
      <w:r>
        <w:t>, npr: "paket tablet za strojno pomivanje posode je 50 kosov, cena za paket je __,__ evrov brez DDV za kos".</w:t>
      </w:r>
    </w:p>
    <w:p w14:paraId="6191B30A" w14:textId="77777777" w:rsidR="00F847AD" w:rsidRDefault="00F847AD" w:rsidP="00F847AD">
      <w:r>
        <w:t>Naročnik bo naročal enote pakiranja, v ponudbo pa se zaradi primerljivosti ponudb vpiše cena, preračunana na 1 (eno) tableto.</w:t>
      </w:r>
    </w:p>
    <w:p w14:paraId="2D8E705C" w14:textId="77777777" w:rsidR="00F847AD" w:rsidRDefault="00F847AD" w:rsidP="00F847AD"/>
    <w:p w14:paraId="0FDC9EB2" w14:textId="77777777" w:rsidR="00C664F3" w:rsidRPr="00F847AD" w:rsidRDefault="00C664F3" w:rsidP="00F847AD">
      <w:bookmarkStart w:id="0" w:name="_GoBack"/>
      <w:bookmarkEnd w:id="0"/>
    </w:p>
    <w:sectPr w:rsidR="00C664F3" w:rsidRPr="00F847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355081"/>
    <w:rsid w:val="00567DC5"/>
    <w:rsid w:val="0057360F"/>
    <w:rsid w:val="005B06BB"/>
    <w:rsid w:val="005C547A"/>
    <w:rsid w:val="00655F31"/>
    <w:rsid w:val="00696037"/>
    <w:rsid w:val="00762974"/>
    <w:rsid w:val="007D5587"/>
    <w:rsid w:val="007E6B09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1280"/>
    <w:rsid w:val="00F025F6"/>
    <w:rsid w:val="00F8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847A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847A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E5710F-9B71-4D96-A2FF-04C13F53E07C}">
  <ds:schemaRefs>
    <ds:schemaRef ds:uri="http://schemas.microsoft.com/office/2006/documentManagement/types"/>
    <ds:schemaRef ds:uri="http://schemas.microsoft.com/office/infopath/2007/PartnerControls"/>
    <ds:schemaRef ds:uri="c06e5a9c-c86f-47db-a930-7e7b5aa919f6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4E31EB-1265-441F-B607-0EDAB81B3F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1E59A-7FDB-4194-81B7-BC739739C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2019-05-14T11:31:00Z</dcterms:created>
  <dcterms:modified xsi:type="dcterms:W3CDTF">2019-11-18T12:39:00Z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