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D7113" w14:textId="77777777" w:rsidR="00684BFB" w:rsidRPr="00B83A5E" w:rsidRDefault="00684BFB" w:rsidP="00684BFB">
      <w:pPr>
        <w:pStyle w:val="RStekst"/>
        <w:jc w:val="center"/>
        <w:rPr>
          <w:b/>
          <w:sz w:val="28"/>
          <w:szCs w:val="28"/>
        </w:rPr>
      </w:pPr>
      <w:r w:rsidRPr="00B83A5E">
        <w:rPr>
          <w:b/>
          <w:sz w:val="28"/>
          <w:szCs w:val="28"/>
        </w:rPr>
        <w:t xml:space="preserve">REFERENČNA LISTA PONUDNIKA </w:t>
      </w:r>
    </w:p>
    <w:p w14:paraId="057799D5" w14:textId="77777777" w:rsidR="00684BFB" w:rsidRDefault="00684BFB" w:rsidP="00684BFB">
      <w:pPr>
        <w:pStyle w:val="RStekst"/>
      </w:pPr>
    </w:p>
    <w:p w14:paraId="58552F22" w14:textId="624610B2" w:rsidR="00684BFB" w:rsidRDefault="001572EF" w:rsidP="00684BFB">
      <w:pPr>
        <w:pStyle w:val="RStekst"/>
      </w:pPr>
      <w:r w:rsidRPr="001572EF">
        <w:t>Ponudnik je v zadnjih petih</w:t>
      </w:r>
      <w:r>
        <w:t xml:space="preserve"> (5)</w:t>
      </w:r>
      <w:r w:rsidRPr="001572EF">
        <w:t xml:space="preserve"> letih, šteto od dneva objave obvestila o tem nar</w:t>
      </w:r>
      <w:r>
        <w:t>očilu na portalu javnih naročil</w:t>
      </w:r>
      <w:r w:rsidRPr="001572EF">
        <w:t xml:space="preserve"> uspešno izvedel storitev čiščenja poslovnih prostorov (kot taki se v tem naročilu štejejo vsi prostori, ki so predmet čiščenja po specifikacijah tega naročila) </w:t>
      </w:r>
      <w:r w:rsidR="004E266C" w:rsidRPr="001572EF">
        <w:t>v n</w:t>
      </w:r>
      <w:r w:rsidR="004E266C">
        <w:t>eprekinjenem trajanju najmanj 24</w:t>
      </w:r>
      <w:r w:rsidR="004E266C" w:rsidRPr="001572EF">
        <w:t xml:space="preserve"> mesecev</w:t>
      </w:r>
      <w:r w:rsidR="004E266C">
        <w:t xml:space="preserve"> </w:t>
      </w:r>
      <w:r w:rsidR="004E266C" w:rsidRPr="006153D8">
        <w:rPr>
          <w:rFonts w:cs="Arial"/>
        </w:rPr>
        <w:t>ali dve storitvi v neprekinjenem trajanju po 12 mesecev</w:t>
      </w:r>
      <w:r w:rsidRPr="001572EF">
        <w:t>. Referenca mora biti po obsegu primerljiva s predmetnim javnim naročilom</w:t>
      </w:r>
      <w:r w:rsidR="00684BFB" w:rsidRPr="00C1216F">
        <w:t>.</w:t>
      </w:r>
    </w:p>
    <w:p w14:paraId="56FE1260" w14:textId="77777777" w:rsidR="00684BFB" w:rsidRPr="007E6CB2" w:rsidRDefault="00684BFB" w:rsidP="00684BFB">
      <w:pPr>
        <w:rPr>
          <w:rFonts w:ascii="Garamond" w:hAnsi="Garamond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53"/>
        <w:gridCol w:w="2409"/>
        <w:gridCol w:w="4253"/>
        <w:gridCol w:w="1984"/>
        <w:gridCol w:w="1985"/>
      </w:tblGrid>
      <w:tr w:rsidR="001572EF" w:rsidRPr="007E6CB2" w14:paraId="6EDEC56A" w14:textId="77777777" w:rsidTr="001572EF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E3B5" w14:textId="77777777" w:rsidR="001572EF" w:rsidRPr="00946FEF" w:rsidRDefault="001572EF" w:rsidP="001572E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946FEF">
              <w:rPr>
                <w:rFonts w:ascii="Garamond" w:hAnsi="Garamond"/>
                <w:sz w:val="22"/>
                <w:szCs w:val="22"/>
              </w:rPr>
              <w:t>Zap</w:t>
            </w:r>
            <w:proofErr w:type="spellEnd"/>
            <w:r w:rsidRPr="00946FEF">
              <w:rPr>
                <w:rFonts w:ascii="Garamond" w:hAnsi="Garamond"/>
                <w:sz w:val="22"/>
                <w:szCs w:val="22"/>
              </w:rPr>
              <w:t>. št.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9A1A" w14:textId="09AA39EA" w:rsidR="001572EF" w:rsidRPr="00946FEF" w:rsidRDefault="001572EF" w:rsidP="001572E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946FEF">
              <w:rPr>
                <w:rFonts w:ascii="Garamond" w:hAnsi="Garamond"/>
                <w:sz w:val="22"/>
                <w:szCs w:val="22"/>
              </w:rPr>
              <w:t>Referenčni naročnik</w:t>
            </w:r>
            <w:r>
              <w:rPr>
                <w:rFonts w:ascii="Garamond" w:hAnsi="Garamond"/>
                <w:sz w:val="22"/>
                <w:szCs w:val="22"/>
              </w:rPr>
              <w:t xml:space="preserve"> (naziv, naslov)</w:t>
            </w:r>
            <w:r w:rsidRPr="00946FEF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946FEF">
              <w:rPr>
                <w:rFonts w:ascii="Garamond" w:hAnsi="Garamond"/>
                <w:sz w:val="22"/>
                <w:szCs w:val="22"/>
              </w:rPr>
              <w:br/>
              <w:t xml:space="preserve">kontaktna oseba, </w:t>
            </w:r>
            <w:r>
              <w:rPr>
                <w:rFonts w:ascii="Garamond" w:hAnsi="Garamond"/>
                <w:sz w:val="22"/>
                <w:szCs w:val="22"/>
              </w:rPr>
              <w:br/>
            </w:r>
            <w:r w:rsidRPr="00946FEF">
              <w:rPr>
                <w:rFonts w:ascii="Garamond" w:hAnsi="Garamond"/>
                <w:sz w:val="22"/>
                <w:szCs w:val="22"/>
              </w:rPr>
              <w:t>e-pošta, tel. št.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C151" w14:textId="286E9A34" w:rsidR="001572EF" w:rsidRPr="00946FEF" w:rsidRDefault="001572EF" w:rsidP="001572E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946FEF">
              <w:rPr>
                <w:rFonts w:ascii="Garamond" w:hAnsi="Garamond"/>
                <w:sz w:val="22"/>
                <w:szCs w:val="22"/>
              </w:rPr>
              <w:t>oznaka pogodbe/posla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46FEF">
              <w:rPr>
                <w:rFonts w:ascii="Garamond" w:hAnsi="Garamond"/>
                <w:sz w:val="22"/>
                <w:szCs w:val="22"/>
              </w:rPr>
              <w:t>pri naročniku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43384" w14:textId="3FFF582A" w:rsidR="001572EF" w:rsidRPr="00946FEF" w:rsidRDefault="001572EF" w:rsidP="001572E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kratek opis naročila </w:t>
            </w:r>
            <w:r>
              <w:rPr>
                <w:rFonts w:ascii="Garamond" w:hAnsi="Garamond"/>
                <w:sz w:val="22"/>
                <w:szCs w:val="22"/>
              </w:rPr>
              <w:br/>
              <w:t xml:space="preserve">(skupna površina prostorov, opis prostorov ...)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10B4" w14:textId="359CC3F8" w:rsidR="001572EF" w:rsidRDefault="001572EF" w:rsidP="001572EF">
            <w:pPr>
              <w:pStyle w:val="RStekst"/>
              <w:contextualSpacing w:val="0"/>
              <w:jc w:val="center"/>
            </w:pPr>
            <w:r>
              <w:rPr>
                <w:szCs w:val="22"/>
              </w:rPr>
              <w:t>vrednost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28CB" w14:textId="3FD598B9" w:rsidR="001572EF" w:rsidRDefault="001572EF" w:rsidP="005D1372">
            <w:pPr>
              <w:pStyle w:val="RStekst"/>
              <w:contextualSpacing w:val="0"/>
              <w:jc w:val="center"/>
            </w:pPr>
            <w:r>
              <w:t xml:space="preserve">datum začetka in zaključka </w:t>
            </w:r>
            <w:r w:rsidR="005D1372">
              <w:t>naročila</w:t>
            </w:r>
            <w:bookmarkStart w:id="0" w:name="_GoBack"/>
            <w:bookmarkEnd w:id="0"/>
          </w:p>
        </w:tc>
      </w:tr>
      <w:tr w:rsidR="001572EF" w:rsidRPr="007E6CB2" w14:paraId="7FA452B4" w14:textId="77777777" w:rsidTr="001572EF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</w:tcBorders>
          </w:tcPr>
          <w:p w14:paraId="73487342" w14:textId="77777777" w:rsidR="001572EF" w:rsidRPr="007E6CB2" w:rsidRDefault="001572EF" w:rsidP="00386AEC">
            <w:pPr>
              <w:rPr>
                <w:rFonts w:ascii="Garamond" w:hAnsi="Garamond"/>
              </w:rPr>
            </w:pPr>
            <w:r w:rsidRPr="007E6CB2">
              <w:rPr>
                <w:rFonts w:ascii="Garamond" w:hAnsi="Garamond"/>
              </w:rPr>
              <w:t>1.</w:t>
            </w:r>
          </w:p>
        </w:tc>
        <w:tc>
          <w:tcPr>
            <w:tcW w:w="2553" w:type="dxa"/>
            <w:tcBorders>
              <w:top w:val="single" w:sz="4" w:space="0" w:color="auto"/>
            </w:tcBorders>
          </w:tcPr>
          <w:p w14:paraId="3D7A9FA4" w14:textId="77777777" w:rsidR="001572EF" w:rsidRPr="007E6CB2" w:rsidRDefault="001572EF" w:rsidP="00386AEC">
            <w:pPr>
              <w:rPr>
                <w:rFonts w:ascii="Garamond" w:hAnsi="Garamond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244B2960" w14:textId="77777777" w:rsidR="001572EF" w:rsidRPr="007E6CB2" w:rsidRDefault="001572EF" w:rsidP="00386AEC">
            <w:pPr>
              <w:rPr>
                <w:rFonts w:ascii="Garamond" w:hAnsi="Garamond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727F16B2" w14:textId="77777777" w:rsidR="001572EF" w:rsidRPr="007E6CB2" w:rsidRDefault="001572EF" w:rsidP="00386AEC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26FBB797" w14:textId="77777777" w:rsidR="001572EF" w:rsidRPr="007E6CB2" w:rsidRDefault="001572EF" w:rsidP="00386AEC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096AE2B" w14:textId="00D28317" w:rsidR="001572EF" w:rsidRPr="007E6CB2" w:rsidRDefault="001572EF" w:rsidP="00386AEC">
            <w:pPr>
              <w:jc w:val="center"/>
              <w:rPr>
                <w:rFonts w:ascii="Garamond" w:hAnsi="Garamond"/>
              </w:rPr>
            </w:pPr>
          </w:p>
        </w:tc>
      </w:tr>
      <w:tr w:rsidR="001572EF" w:rsidRPr="007E6CB2" w14:paraId="13CD2C64" w14:textId="77777777" w:rsidTr="001572EF">
        <w:trPr>
          <w:cantSplit/>
          <w:trHeight w:val="600"/>
        </w:trPr>
        <w:tc>
          <w:tcPr>
            <w:tcW w:w="709" w:type="dxa"/>
          </w:tcPr>
          <w:p w14:paraId="5E05AE3D" w14:textId="77777777" w:rsidR="001572EF" w:rsidRPr="007E6CB2" w:rsidRDefault="001572EF" w:rsidP="00386AEC">
            <w:pPr>
              <w:rPr>
                <w:rFonts w:ascii="Garamond" w:hAnsi="Garamond"/>
              </w:rPr>
            </w:pPr>
            <w:r w:rsidRPr="007E6CB2">
              <w:rPr>
                <w:rFonts w:ascii="Garamond" w:hAnsi="Garamond"/>
              </w:rPr>
              <w:t>2.</w:t>
            </w:r>
          </w:p>
        </w:tc>
        <w:tc>
          <w:tcPr>
            <w:tcW w:w="2553" w:type="dxa"/>
          </w:tcPr>
          <w:p w14:paraId="1AFA34C0" w14:textId="77777777" w:rsidR="001572EF" w:rsidRPr="007E6CB2" w:rsidRDefault="001572EF" w:rsidP="00386AEC">
            <w:pPr>
              <w:rPr>
                <w:rFonts w:ascii="Garamond" w:hAnsi="Garamond"/>
              </w:rPr>
            </w:pPr>
          </w:p>
        </w:tc>
        <w:tc>
          <w:tcPr>
            <w:tcW w:w="2409" w:type="dxa"/>
          </w:tcPr>
          <w:p w14:paraId="0BC67462" w14:textId="77777777" w:rsidR="001572EF" w:rsidRPr="007E6CB2" w:rsidRDefault="001572EF" w:rsidP="00386AEC">
            <w:pPr>
              <w:rPr>
                <w:rFonts w:ascii="Garamond" w:hAnsi="Garamond"/>
              </w:rPr>
            </w:pPr>
          </w:p>
        </w:tc>
        <w:tc>
          <w:tcPr>
            <w:tcW w:w="4253" w:type="dxa"/>
          </w:tcPr>
          <w:p w14:paraId="576B83C8" w14:textId="77777777" w:rsidR="001572EF" w:rsidRPr="007E6CB2" w:rsidRDefault="001572EF" w:rsidP="00386AEC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84" w:type="dxa"/>
          </w:tcPr>
          <w:p w14:paraId="308F2845" w14:textId="77777777" w:rsidR="001572EF" w:rsidRPr="007E6CB2" w:rsidRDefault="001572EF" w:rsidP="00386AEC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85" w:type="dxa"/>
          </w:tcPr>
          <w:p w14:paraId="52AB61A1" w14:textId="21BED21B" w:rsidR="001572EF" w:rsidRPr="007E6CB2" w:rsidRDefault="001572EF" w:rsidP="00386AEC">
            <w:pPr>
              <w:jc w:val="center"/>
              <w:rPr>
                <w:rFonts w:ascii="Garamond" w:hAnsi="Garamond"/>
              </w:rPr>
            </w:pPr>
          </w:p>
        </w:tc>
      </w:tr>
      <w:tr w:rsidR="001572EF" w:rsidRPr="007E6CB2" w14:paraId="54A018E6" w14:textId="77777777" w:rsidTr="001572EF">
        <w:trPr>
          <w:cantSplit/>
          <w:trHeight w:val="600"/>
        </w:trPr>
        <w:tc>
          <w:tcPr>
            <w:tcW w:w="709" w:type="dxa"/>
          </w:tcPr>
          <w:p w14:paraId="412CB612" w14:textId="77777777" w:rsidR="001572EF" w:rsidRPr="007E6CB2" w:rsidRDefault="001572EF" w:rsidP="00386AEC">
            <w:pPr>
              <w:rPr>
                <w:rFonts w:ascii="Garamond" w:hAnsi="Garamond"/>
              </w:rPr>
            </w:pPr>
            <w:r w:rsidRPr="007E6CB2">
              <w:rPr>
                <w:rFonts w:ascii="Garamond" w:hAnsi="Garamond"/>
              </w:rPr>
              <w:t>3.</w:t>
            </w:r>
          </w:p>
        </w:tc>
        <w:tc>
          <w:tcPr>
            <w:tcW w:w="2553" w:type="dxa"/>
          </w:tcPr>
          <w:p w14:paraId="6B519DCA" w14:textId="77777777" w:rsidR="001572EF" w:rsidRPr="007E6CB2" w:rsidRDefault="001572EF" w:rsidP="00386AEC">
            <w:pPr>
              <w:rPr>
                <w:rFonts w:ascii="Garamond" w:hAnsi="Garamond"/>
              </w:rPr>
            </w:pPr>
          </w:p>
        </w:tc>
        <w:tc>
          <w:tcPr>
            <w:tcW w:w="2409" w:type="dxa"/>
          </w:tcPr>
          <w:p w14:paraId="351F32A3" w14:textId="77777777" w:rsidR="001572EF" w:rsidRPr="007E6CB2" w:rsidRDefault="001572EF" w:rsidP="00386AEC">
            <w:pPr>
              <w:rPr>
                <w:rFonts w:ascii="Garamond" w:hAnsi="Garamond"/>
              </w:rPr>
            </w:pPr>
          </w:p>
        </w:tc>
        <w:tc>
          <w:tcPr>
            <w:tcW w:w="4253" w:type="dxa"/>
          </w:tcPr>
          <w:p w14:paraId="08E67268" w14:textId="77777777" w:rsidR="001572EF" w:rsidRPr="007E6CB2" w:rsidRDefault="001572EF" w:rsidP="00386AEC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84" w:type="dxa"/>
          </w:tcPr>
          <w:p w14:paraId="0930C5FC" w14:textId="77777777" w:rsidR="001572EF" w:rsidRPr="007E6CB2" w:rsidRDefault="001572EF" w:rsidP="00386AEC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85" w:type="dxa"/>
          </w:tcPr>
          <w:p w14:paraId="0BBFB56F" w14:textId="7F08A1B6" w:rsidR="001572EF" w:rsidRPr="007E6CB2" w:rsidRDefault="001572EF" w:rsidP="00386AEC">
            <w:pPr>
              <w:jc w:val="center"/>
              <w:rPr>
                <w:rFonts w:ascii="Garamond" w:hAnsi="Garamond"/>
              </w:rPr>
            </w:pPr>
          </w:p>
        </w:tc>
      </w:tr>
      <w:tr w:rsidR="001572EF" w:rsidRPr="007E6CB2" w14:paraId="2CC1D697" w14:textId="77777777" w:rsidTr="001572EF">
        <w:trPr>
          <w:cantSplit/>
          <w:trHeight w:val="600"/>
        </w:trPr>
        <w:tc>
          <w:tcPr>
            <w:tcW w:w="709" w:type="dxa"/>
          </w:tcPr>
          <w:p w14:paraId="1CE80487" w14:textId="77777777" w:rsidR="001572EF" w:rsidRPr="007E6CB2" w:rsidRDefault="001572EF" w:rsidP="00386AE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</w:t>
            </w:r>
          </w:p>
        </w:tc>
        <w:tc>
          <w:tcPr>
            <w:tcW w:w="2553" w:type="dxa"/>
          </w:tcPr>
          <w:p w14:paraId="0C0261C6" w14:textId="77777777" w:rsidR="001572EF" w:rsidRPr="007E6CB2" w:rsidRDefault="001572EF" w:rsidP="00386AEC">
            <w:pPr>
              <w:rPr>
                <w:rFonts w:ascii="Garamond" w:hAnsi="Garamond"/>
              </w:rPr>
            </w:pPr>
          </w:p>
        </w:tc>
        <w:tc>
          <w:tcPr>
            <w:tcW w:w="2409" w:type="dxa"/>
          </w:tcPr>
          <w:p w14:paraId="526D9B48" w14:textId="77777777" w:rsidR="001572EF" w:rsidRPr="007E6CB2" w:rsidRDefault="001572EF" w:rsidP="00386AEC">
            <w:pPr>
              <w:rPr>
                <w:rFonts w:ascii="Garamond" w:hAnsi="Garamond"/>
              </w:rPr>
            </w:pPr>
          </w:p>
        </w:tc>
        <w:tc>
          <w:tcPr>
            <w:tcW w:w="4253" w:type="dxa"/>
          </w:tcPr>
          <w:p w14:paraId="51EAF564" w14:textId="77777777" w:rsidR="001572EF" w:rsidRPr="007E6CB2" w:rsidRDefault="001572EF" w:rsidP="00386AEC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84" w:type="dxa"/>
          </w:tcPr>
          <w:p w14:paraId="2C47712F" w14:textId="77777777" w:rsidR="001572EF" w:rsidRPr="007E6CB2" w:rsidRDefault="001572EF" w:rsidP="00386AEC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85" w:type="dxa"/>
          </w:tcPr>
          <w:p w14:paraId="3DD4EE2C" w14:textId="2F27FDFC" w:rsidR="001572EF" w:rsidRPr="007E6CB2" w:rsidRDefault="001572EF" w:rsidP="00386AEC">
            <w:pPr>
              <w:jc w:val="center"/>
              <w:rPr>
                <w:rFonts w:ascii="Garamond" w:hAnsi="Garamond"/>
              </w:rPr>
            </w:pPr>
          </w:p>
        </w:tc>
      </w:tr>
    </w:tbl>
    <w:p w14:paraId="23523912" w14:textId="77777777" w:rsidR="00684BFB" w:rsidRPr="007E6CB2" w:rsidRDefault="00684BFB" w:rsidP="00684BFB">
      <w:pPr>
        <w:pStyle w:val="Besedilo"/>
        <w:rPr>
          <w:rFonts w:ascii="Garamond" w:hAnsi="Garamond"/>
        </w:rPr>
      </w:pPr>
    </w:p>
    <w:p w14:paraId="246435B1" w14:textId="77777777" w:rsidR="00684BFB" w:rsidRDefault="00684BFB" w:rsidP="00684BFB">
      <w:pPr>
        <w:rPr>
          <w:rFonts w:ascii="Garamond" w:hAnsi="Garamond"/>
          <w:sz w:val="22"/>
          <w:szCs w:val="22"/>
        </w:rPr>
      </w:pPr>
    </w:p>
    <w:p w14:paraId="336C8C16" w14:textId="77777777" w:rsidR="00684BFB" w:rsidRDefault="00684BFB" w:rsidP="00684BFB">
      <w:pPr>
        <w:rPr>
          <w:rFonts w:ascii="Garamond" w:hAnsi="Garamond"/>
          <w:sz w:val="22"/>
          <w:szCs w:val="22"/>
        </w:rPr>
      </w:pPr>
    </w:p>
    <w:p w14:paraId="6646F817" w14:textId="77777777" w:rsidR="00684BFB" w:rsidRPr="007E6CB2" w:rsidRDefault="00684BFB" w:rsidP="00684BFB">
      <w:pPr>
        <w:rPr>
          <w:rFonts w:ascii="Garamond" w:hAnsi="Garamond"/>
          <w:sz w:val="22"/>
          <w:szCs w:val="22"/>
        </w:rPr>
      </w:pPr>
      <w:r w:rsidRPr="007E6CB2">
        <w:rPr>
          <w:rFonts w:ascii="Garamond" w:hAnsi="Garamond"/>
          <w:sz w:val="22"/>
          <w:szCs w:val="22"/>
        </w:rPr>
        <w:t>Naročnik si pridržuje pravico preveriti resničnost navedenih podatkov pri referenčnem naročniku ponudnika.</w:t>
      </w:r>
    </w:p>
    <w:p w14:paraId="4BA86ADD" w14:textId="77777777" w:rsidR="00684BFB" w:rsidRPr="007E6CB2" w:rsidRDefault="00684BFB" w:rsidP="00684BFB">
      <w:pPr>
        <w:pStyle w:val="RStekst"/>
        <w:rPr>
          <w:szCs w:val="22"/>
        </w:rPr>
      </w:pPr>
    </w:p>
    <w:p w14:paraId="17187854" w14:textId="77777777" w:rsidR="00684BFB" w:rsidRPr="007E6CB2" w:rsidRDefault="00684BFB" w:rsidP="00684BFB">
      <w:pPr>
        <w:pStyle w:val="RStekst"/>
      </w:pPr>
    </w:p>
    <w:p w14:paraId="20CCF267" w14:textId="77777777" w:rsidR="00684BFB" w:rsidRPr="007E6CB2" w:rsidRDefault="00684BFB" w:rsidP="00684BFB">
      <w:pPr>
        <w:pStyle w:val="RStekst"/>
        <w:rPr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5442"/>
        <w:gridCol w:w="4961"/>
      </w:tblGrid>
      <w:tr w:rsidR="00B86EA5" w:rsidRPr="007E6CB2" w14:paraId="095EB1F8" w14:textId="77777777" w:rsidTr="00B86EA5">
        <w:tc>
          <w:tcPr>
            <w:tcW w:w="8331" w:type="dxa"/>
            <w:gridSpan w:val="2"/>
          </w:tcPr>
          <w:p w14:paraId="717C229F" w14:textId="77777777" w:rsidR="00684BFB" w:rsidRPr="007E6CB2" w:rsidRDefault="00684BFB" w:rsidP="00386AEC">
            <w:pPr>
              <w:pStyle w:val="RStekst"/>
              <w:rPr>
                <w:lang w:eastAsia="sl-SI"/>
              </w:rPr>
            </w:pPr>
            <w:r w:rsidRPr="007E6CB2">
              <w:t>Kraj in datum:</w:t>
            </w:r>
          </w:p>
        </w:tc>
        <w:tc>
          <w:tcPr>
            <w:tcW w:w="4961" w:type="dxa"/>
          </w:tcPr>
          <w:p w14:paraId="4249195C" w14:textId="77777777" w:rsidR="00684BFB" w:rsidRPr="007E6CB2" w:rsidRDefault="00684BFB" w:rsidP="00386AEC">
            <w:pPr>
              <w:pStyle w:val="RStekst"/>
              <w:rPr>
                <w:lang w:eastAsia="sl-SI"/>
              </w:rPr>
            </w:pPr>
            <w:r w:rsidRPr="007E6CB2">
              <w:t>Ponudnik:</w:t>
            </w:r>
          </w:p>
        </w:tc>
      </w:tr>
      <w:tr w:rsidR="00B86EA5" w:rsidRPr="007E6CB2" w14:paraId="7329DBE0" w14:textId="77777777" w:rsidTr="00B86EA5">
        <w:tc>
          <w:tcPr>
            <w:tcW w:w="8331" w:type="dxa"/>
            <w:gridSpan w:val="2"/>
          </w:tcPr>
          <w:p w14:paraId="10DE3EE1" w14:textId="77777777" w:rsidR="00684BFB" w:rsidRPr="007E6CB2" w:rsidRDefault="00684BFB" w:rsidP="00386AEC">
            <w:pPr>
              <w:pStyle w:val="RStekst"/>
              <w:rPr>
                <w:lang w:eastAsia="sl-SI"/>
              </w:rPr>
            </w:pPr>
          </w:p>
        </w:tc>
        <w:tc>
          <w:tcPr>
            <w:tcW w:w="4961" w:type="dxa"/>
          </w:tcPr>
          <w:p w14:paraId="391EF1AA" w14:textId="77777777" w:rsidR="00684BFB" w:rsidRPr="007E6CB2" w:rsidRDefault="00684BFB" w:rsidP="00386AEC">
            <w:pPr>
              <w:pStyle w:val="RStekst"/>
              <w:rPr>
                <w:lang w:eastAsia="sl-SI"/>
              </w:rPr>
            </w:pPr>
          </w:p>
        </w:tc>
      </w:tr>
      <w:tr w:rsidR="00B86EA5" w:rsidRPr="007E6CB2" w14:paraId="0333A442" w14:textId="77777777" w:rsidTr="00B86EA5">
        <w:tc>
          <w:tcPr>
            <w:tcW w:w="2889" w:type="dxa"/>
          </w:tcPr>
          <w:p w14:paraId="27E50767" w14:textId="77777777" w:rsidR="00684BFB" w:rsidRPr="007E6CB2" w:rsidRDefault="00684BFB" w:rsidP="00386AEC">
            <w:pPr>
              <w:pStyle w:val="RStekst"/>
              <w:rPr>
                <w:lang w:eastAsia="sl-SI"/>
              </w:rPr>
            </w:pPr>
          </w:p>
        </w:tc>
        <w:tc>
          <w:tcPr>
            <w:tcW w:w="5442" w:type="dxa"/>
          </w:tcPr>
          <w:p w14:paraId="1859CAF8" w14:textId="77777777" w:rsidR="00684BFB" w:rsidRPr="007E6CB2" w:rsidRDefault="00684BFB" w:rsidP="00386AEC">
            <w:pPr>
              <w:pStyle w:val="RStekst"/>
              <w:rPr>
                <w:lang w:eastAsia="sl-SI"/>
              </w:rPr>
            </w:pPr>
            <w:r w:rsidRPr="007E6CB2">
              <w:rPr>
                <w:lang w:eastAsia="sl-SI"/>
              </w:rPr>
              <w:t>Žig</w:t>
            </w:r>
          </w:p>
        </w:tc>
        <w:tc>
          <w:tcPr>
            <w:tcW w:w="4961" w:type="dxa"/>
          </w:tcPr>
          <w:p w14:paraId="47CC49AF" w14:textId="77777777" w:rsidR="00684BFB" w:rsidRPr="007E6CB2" w:rsidRDefault="00684BFB" w:rsidP="00386AEC">
            <w:pPr>
              <w:pStyle w:val="RStekst"/>
              <w:rPr>
                <w:lang w:eastAsia="sl-SI"/>
              </w:rPr>
            </w:pPr>
            <w:r w:rsidRPr="007E6CB2">
              <w:rPr>
                <w:lang w:eastAsia="sl-SI"/>
              </w:rPr>
              <w:t>Podpis:</w:t>
            </w:r>
          </w:p>
        </w:tc>
      </w:tr>
    </w:tbl>
    <w:p w14:paraId="4968D4D4" w14:textId="77777777" w:rsidR="00C664F3" w:rsidRDefault="00C664F3" w:rsidP="00A468DE">
      <w:pPr>
        <w:pStyle w:val="RStekst"/>
      </w:pPr>
    </w:p>
    <w:sectPr w:rsidR="00C664F3" w:rsidSect="001572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59B59" w14:textId="77777777" w:rsidR="004D01B2" w:rsidRDefault="004D01B2" w:rsidP="004D01B2">
      <w:r>
        <w:separator/>
      </w:r>
    </w:p>
  </w:endnote>
  <w:endnote w:type="continuationSeparator" w:id="0">
    <w:p w14:paraId="5E76A7A4" w14:textId="77777777" w:rsidR="004D01B2" w:rsidRDefault="004D01B2" w:rsidP="004D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B4014" w14:textId="77777777" w:rsidR="004D01B2" w:rsidRDefault="004D01B2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A971F7" w14:textId="77777777" w:rsidR="004D01B2" w:rsidRDefault="004D01B2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412A0" w14:textId="77777777" w:rsidR="004D01B2" w:rsidRDefault="004D01B2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519879" w14:textId="77777777" w:rsidR="004D01B2" w:rsidRDefault="004D01B2" w:rsidP="004D01B2">
      <w:r>
        <w:separator/>
      </w:r>
    </w:p>
  </w:footnote>
  <w:footnote w:type="continuationSeparator" w:id="0">
    <w:p w14:paraId="5408633D" w14:textId="77777777" w:rsidR="004D01B2" w:rsidRDefault="004D01B2" w:rsidP="004D0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69E09" w14:textId="77777777" w:rsidR="004D01B2" w:rsidRDefault="004D01B2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B8003" w14:textId="77777777" w:rsidR="004D01B2" w:rsidRDefault="004D01B2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B11F1" w14:textId="77777777" w:rsidR="004D01B2" w:rsidRDefault="004D01B2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BFB"/>
    <w:rsid w:val="0013429F"/>
    <w:rsid w:val="001572EF"/>
    <w:rsid w:val="004D01B2"/>
    <w:rsid w:val="004E266C"/>
    <w:rsid w:val="00567DC5"/>
    <w:rsid w:val="0057360F"/>
    <w:rsid w:val="005B06BB"/>
    <w:rsid w:val="005C547A"/>
    <w:rsid w:val="005D1372"/>
    <w:rsid w:val="00684BFB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86EA5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CBDC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/>
    <w:lsdException w:name="heading 2" w:semiHidden="0"/>
    <w:lsdException w:name="heading 3" w:semiHidden="0"/>
    <w:lsdException w:name="heading 4" w:semiHidden="0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 w:qFormat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 w:qFormat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semiHidden="0"/>
    <w:lsdException w:name="List Bullet" w:unhideWhenUsed="1"/>
    <w:lsdException w:name="List Number" w:unhideWhenUsed="1"/>
    <w:lsdException w:name="List 2" w:semiHidden="0"/>
    <w:lsdException w:name="List 3" w:semiHidden="0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unhideWhenUsed="1"/>
    <w:lsdException w:name="Title" w:semiHidden="0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semiHidden="0"/>
    <w:lsdException w:name="Body Text Indent 2" w:semiHidden="0"/>
    <w:lsdException w:name="Body Text Indent 3" w:semiHidden="0"/>
    <w:lsdException w:name="Block Text" w:semiHidden="0"/>
    <w:lsdException w:name="Hyperlink" w:unhideWhenUsed="1"/>
    <w:lsdException w:name="FollowedHyperlink" w:unhideWhenUsed="1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iPriority="99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 w:unhideWhenUsed="1"/>
    <w:lsdException w:name="TOC Heading" w:uiPriority="39" w:unhideWhenUsed="1" w:qFormat="1"/>
  </w:latentStyles>
  <w:style w:type="paragraph" w:default="1" w:styleId="Navaden">
    <w:name w:val="Normal"/>
    <w:qFormat/>
    <w:rsid w:val="00684BFB"/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 w:val="24"/>
      <w:lang w:eastAsia="en-US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 w:val="24"/>
      <w:lang w:eastAsia="en-US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lang w:eastAsia="en-US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lang w:eastAsia="en-US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lang w:eastAsia="en-US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lang w:eastAsia="en-US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lang w:eastAsia="en-US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lang w:eastAsia="en-US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  <w:lang w:eastAsia="en-US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  <w:lang w:eastAsia="en-US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  <w:lang w:eastAsia="en-US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  <w:lang w:eastAsia="en-US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lang w:eastAsia="en-US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  <w:lang w:eastAsia="en-US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lang w:eastAsia="en-US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lang w:eastAsia="en-US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lang w:eastAsia="en-US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4"/>
      <w:lang w:eastAsia="en-US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684BFB"/>
    <w:pPr>
      <w:tabs>
        <w:tab w:val="right" w:pos="2268"/>
      </w:tabs>
      <w:spacing w:before="120" w:after="60"/>
      <w:ind w:right="-108"/>
      <w:jc w:val="both"/>
    </w:pPr>
    <w:rPr>
      <w:rFonts w:ascii="Tahoma" w:hAnsi="Tahom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/>
    <w:lsdException w:name="heading 2" w:semiHidden="0"/>
    <w:lsdException w:name="heading 3" w:semiHidden="0"/>
    <w:lsdException w:name="heading 4" w:semiHidden="0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 w:qFormat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 w:qFormat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semiHidden="0"/>
    <w:lsdException w:name="List Bullet" w:unhideWhenUsed="1"/>
    <w:lsdException w:name="List Number" w:unhideWhenUsed="1"/>
    <w:lsdException w:name="List 2" w:semiHidden="0"/>
    <w:lsdException w:name="List 3" w:semiHidden="0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unhideWhenUsed="1"/>
    <w:lsdException w:name="Title" w:semiHidden="0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semiHidden="0"/>
    <w:lsdException w:name="Body Text Indent 2" w:semiHidden="0"/>
    <w:lsdException w:name="Body Text Indent 3" w:semiHidden="0"/>
    <w:lsdException w:name="Block Text" w:semiHidden="0"/>
    <w:lsdException w:name="Hyperlink" w:unhideWhenUsed="1"/>
    <w:lsdException w:name="FollowedHyperlink" w:unhideWhenUsed="1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iPriority="99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 w:unhideWhenUsed="1"/>
    <w:lsdException w:name="TOC Heading" w:uiPriority="39" w:unhideWhenUsed="1" w:qFormat="1"/>
  </w:latentStyles>
  <w:style w:type="paragraph" w:default="1" w:styleId="Navaden">
    <w:name w:val="Normal"/>
    <w:qFormat/>
    <w:rsid w:val="00684BFB"/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 w:val="24"/>
      <w:lang w:eastAsia="en-US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 w:val="24"/>
      <w:lang w:eastAsia="en-US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lang w:eastAsia="en-US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lang w:eastAsia="en-US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lang w:eastAsia="en-US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lang w:eastAsia="en-US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lang w:eastAsia="en-US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lang w:eastAsia="en-US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  <w:lang w:eastAsia="en-US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  <w:lang w:eastAsia="en-US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  <w:lang w:eastAsia="en-US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  <w:lang w:eastAsia="en-US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lang w:eastAsia="en-US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  <w:lang w:eastAsia="en-US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lang w:eastAsia="en-US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lang w:eastAsia="en-US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lang w:eastAsia="en-US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4"/>
      <w:lang w:eastAsia="en-US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684BFB"/>
    <w:pPr>
      <w:tabs>
        <w:tab w:val="right" w:pos="2268"/>
      </w:tabs>
      <w:spacing w:before="120" w:after="60"/>
      <w:ind w:right="-108"/>
      <w:jc w:val="both"/>
    </w:pPr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AABEF9-1AC2-4CEF-A4A8-D0083C08A12E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BCBA856-E23E-40E1-97A0-F1CC2EBC4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36922B-D7A7-4F6E-B2B1-C5528B2646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2017-06-29T08:05:00Z</dcterms:created>
  <dcterms:modified xsi:type="dcterms:W3CDTF">2017-11-29T10:33:00Z</dcterms:modified>
</cp:coreProperties>
</file>