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1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1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5428F0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5428F0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5428F0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 xml:space="preserve">Datum </w:t>
            </w:r>
            <w:r w:rsidR="00853921">
              <w:rPr>
                <w:rFonts w:ascii="Republika" w:hAnsi="Republika"/>
                <w:iCs/>
                <w:sz w:val="20"/>
              </w:rPr>
              <w:t>izdaje diplome</w:t>
            </w:r>
            <w:r w:rsidRPr="006D26A0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lastRenderedPageBreak/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4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5428F0">
              <w:rPr>
                <w:rFonts w:ascii="Republika" w:hAnsi="Republika"/>
                <w:sz w:val="20"/>
              </w:rPr>
            </w:r>
            <w:r w:rsidR="005428F0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sem državljan Republike Slovenije,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nisem bil pravnomočno obsojen zaradi naklepnega kaznivega dejanja, ki se preganja po uradni dolžnosti</w:t>
      </w:r>
      <w:r w:rsidR="006E7AAA">
        <w:rPr>
          <w:rFonts w:ascii="Republika" w:hAnsi="Republika"/>
          <w:sz w:val="20"/>
        </w:rPr>
        <w:t>,</w:t>
      </w:r>
      <w:r w:rsidRPr="00E823D1">
        <w:rPr>
          <w:rFonts w:ascii="Republika" w:hAnsi="Republika"/>
          <w:sz w:val="20"/>
        </w:rPr>
        <w:t xml:space="preserve"> in nisem bil obsojen na nepogojno kazen zapora v trajanju več kot šest mesecev,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zoper mene ni vložena pravnomočna obtožnica zaradi naklepnega kaznivega dejanja, ki se preganja po uradni dolžnosti,</w:t>
      </w:r>
    </w:p>
    <w:p w:rsidR="00E823D1" w:rsidRPr="001471AB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tega natečajnega postopka dovoljujem Računskemu sodišču Republike Slovenije pridobitev zgoraj navedenih podatkov iz uradne evidence.</w:t>
      </w:r>
      <w:r w:rsidR="001471AB" w:rsidRPr="001471AB">
        <w:rPr>
          <w:rFonts w:ascii="Republika" w:hAnsi="Republika"/>
          <w:sz w:val="20"/>
        </w:rPr>
        <w:br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8F0" w:rsidRDefault="005428F0">
      <w:r>
        <w:separator/>
      </w:r>
    </w:p>
  </w:endnote>
  <w:endnote w:type="continuationSeparator" w:id="0">
    <w:p w:rsidR="005428F0" w:rsidRDefault="00542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D60A4AA0-9D76-48D7-BF35-275D5937A530}"/>
    <w:embedBold r:id="rId2" w:fontKey="{B1F2B03F-4979-4AAD-89C5-A153CD70D800}"/>
    <w:embedItalic r:id="rId3" w:fontKey="{D4EB1B31-95D2-44F9-AD2D-00095A2FA2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104F00D-C0A7-4593-AFD0-05BC67FB58EA}"/>
    <w:embedBold r:id="rId5" w:fontKey="{53488905-1686-4364-9DC5-14C8F42DC95F}"/>
  </w:font>
  <w:font w:name="Republika">
    <w:altName w:val="Arial Narrow"/>
    <w:charset w:val="EE"/>
    <w:family w:val="auto"/>
    <w:pitch w:val="variable"/>
    <w:sig w:usb0="00000001" w:usb1="4000205B" w:usb2="00000000" w:usb3="00000000" w:csb0="00000093" w:csb1="00000000"/>
    <w:embedRegular r:id="rId6" w:fontKey="{D397E9CC-4228-4060-80A4-F3EBC1A3163A}"/>
    <w:embedBold r:id="rId7" w:fontKey="{7ED1EAD3-F2E7-4CD1-8F3A-B0AE7B604C0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CD4F1529-B636-494F-B7F8-205194110F2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B6C41DDC-40A7-4BDF-AF1F-36CB08A3C0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183C2C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8F0" w:rsidRDefault="005428F0">
      <w:r>
        <w:separator/>
      </w:r>
    </w:p>
  </w:footnote>
  <w:footnote w:type="continuationSeparator" w:id="0">
    <w:p w:rsidR="005428F0" w:rsidRDefault="00542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17A81"/>
    <w:rsid w:val="00074218"/>
    <w:rsid w:val="00075AA2"/>
    <w:rsid w:val="000A0192"/>
    <w:rsid w:val="000E5A45"/>
    <w:rsid w:val="001330E4"/>
    <w:rsid w:val="00143D0A"/>
    <w:rsid w:val="001471AB"/>
    <w:rsid w:val="00166099"/>
    <w:rsid w:val="00173BBE"/>
    <w:rsid w:val="00183C2C"/>
    <w:rsid w:val="001D6473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502AB1"/>
    <w:rsid w:val="005428F0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813134"/>
    <w:rsid w:val="0083109C"/>
    <w:rsid w:val="00853921"/>
    <w:rsid w:val="008630CA"/>
    <w:rsid w:val="008C11A9"/>
    <w:rsid w:val="009868BC"/>
    <w:rsid w:val="00A549FA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023AC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E4171-5730-4E92-BD2E-45CFF083D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10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Helena Rosa</cp:lastModifiedBy>
  <cp:revision>5</cp:revision>
  <cp:lastPrinted>2017-01-19T14:08:00Z</cp:lastPrinted>
  <dcterms:created xsi:type="dcterms:W3CDTF">2017-01-20T10:07:00Z</dcterms:created>
  <dcterms:modified xsi:type="dcterms:W3CDTF">2019-04-11T12:54:00Z</dcterms:modified>
</cp:coreProperties>
</file>